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left="0" w:leftChars="0" w:firstLine="0" w:firstLineChars="0"/>
        <w:jc w:val="center"/>
        <w:rPr>
          <w:rFonts w:hint="eastAsia" w:ascii="黑体" w:hAnsi="宋体" w:eastAsia="黑体"/>
          <w:bCs/>
          <w:sz w:val="44"/>
          <w:szCs w:val="44"/>
        </w:rPr>
      </w:pPr>
      <w:r>
        <w:rPr>
          <w:rFonts w:hint="eastAsia" w:ascii="黑体" w:hAnsi="宋体" w:eastAsia="黑体"/>
          <w:bCs/>
          <w:sz w:val="44"/>
          <w:szCs w:val="44"/>
        </w:rPr>
        <w:t>西北大学本科毕业论文（设计）评语表</w:t>
      </w:r>
    </w:p>
    <w:tbl>
      <w:tblPr>
        <w:tblStyle w:val="2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27"/>
        <w:gridCol w:w="784"/>
        <w:gridCol w:w="1737"/>
        <w:gridCol w:w="727"/>
        <w:gridCol w:w="2250"/>
        <w:gridCol w:w="1033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54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继续教育学院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1033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1055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highlight w:val="none"/>
                <w:lang w:val="en-US" w:eastAsia="zh-CN"/>
              </w:rPr>
              <w:t>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54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5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838" w:type="dxa"/>
            <w:gridSpan w:val="3"/>
            <w:noWrap w:val="0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毕业论文</w:t>
            </w: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（设计）题目</w:t>
            </w:r>
          </w:p>
        </w:tc>
        <w:tc>
          <w:tcPr>
            <w:tcW w:w="68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4" w:hRule="atLeast"/>
          <w:jc w:val="center"/>
        </w:trPr>
        <w:tc>
          <w:tcPr>
            <w:tcW w:w="827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指导教师评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语</w:t>
            </w:r>
          </w:p>
        </w:tc>
        <w:tc>
          <w:tcPr>
            <w:tcW w:w="7813" w:type="dxa"/>
            <w:gridSpan w:val="7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（应从选题、理论依据、研究（设计）方法、实证数据资料、主要观点、计算分析论证过程、结论、写作规范、语言表达以及存在问题等方面对论文进行评述，不少于200字）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left="0" w:leftChars="0" w:firstLine="0" w:firstLineChars="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评定成绩：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27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813" w:type="dxa"/>
            <w:gridSpan w:val="7"/>
            <w:noWrap w:val="0"/>
            <w:vAlign w:val="center"/>
          </w:tcPr>
          <w:p>
            <w:pPr>
              <w:tabs>
                <w:tab w:val="left" w:pos="5610"/>
              </w:tabs>
              <w:ind w:firstLine="480" w:firstLine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color w:val="FF0000"/>
                <w:lang w:val="en-US" w:eastAsia="zh-CN"/>
              </w:rPr>
              <w:t>不填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不填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  <w:r>
              <w:rPr>
                <w:rFonts w:hint="eastAsia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atLeast"/>
          <w:jc w:val="center"/>
        </w:trPr>
        <w:tc>
          <w:tcPr>
            <w:tcW w:w="827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</w:t>
            </w: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小组</w:t>
            </w: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评语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13" w:type="dxa"/>
            <w:gridSpan w:val="7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（包括选题意义、主要工作、论文水平、答辩情况以及小组成员评议情况的综合结果填写，给定成绩，并明确指出是否通过答辩）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left="0" w:leftChars="0" w:firstLine="0" w:firstLineChars="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left="0" w:leftChars="0" w:firstLine="0" w:firstLineChars="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答辩小组成员：（姓名、职称）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评定成绩：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27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813" w:type="dxa"/>
            <w:gridSpan w:val="7"/>
            <w:noWrap w:val="0"/>
            <w:vAlign w:val="center"/>
          </w:tcPr>
          <w:p>
            <w:pPr>
              <w:tabs>
                <w:tab w:val="left" w:pos="2100"/>
                <w:tab w:val="left" w:pos="2520"/>
                <w:tab w:val="left" w:pos="2940"/>
                <w:tab w:val="left" w:pos="5685"/>
              </w:tabs>
              <w:jc w:val="both"/>
              <w:rPr>
                <w:rFonts w:hint="eastAsia"/>
              </w:rPr>
            </w:pPr>
            <w:r>
              <w:rPr>
                <w:rFonts w:hint="eastAsia"/>
              </w:rPr>
              <w:t>组长签名：　</w:t>
            </w:r>
            <w:r>
              <w:tab/>
            </w:r>
            <w:r>
              <w:rPr>
                <w:rFonts w:hint="eastAsia"/>
              </w:rPr>
              <w:t xml:space="preserve">                   年　　月　　日 院系公章：</w:t>
            </w:r>
          </w:p>
        </w:tc>
      </w:tr>
    </w:tbl>
    <w:p>
      <w:r>
        <w:rPr>
          <w:rFonts w:hint="eastAsia"/>
        </w:rPr>
        <w:t>注：毕业论文（设计）成绩采取优秀、良好、合格和不合格四级分制。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A1604"/>
    <w:rsid w:val="58BA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2021-05-21T02:42:00Z</dcterms:created>
  <dc:creator>陕西中港腾飞 - 朱老师17791727984</dc:creator>
  <cp:lastModifiedBy>陕西中港腾飞 - 朱老师17791727984</cp:lastModifiedBy>
  <dcterms:modified xsi:type="dcterms:W3CDTF">2021-05-21T02:47:45Z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3623A9BFCE23401397F8CF67BA40EAA7</vt:lpwstr>
  </property>
</Properties>
</file>