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61" w:lineRule="auto"/>
        <w:rPr>
          <w:rFonts w:ascii="Arial"/>
          <w:sz w:val="21"/>
        </w:rPr>
      </w:pPr>
      <w:r/>
    </w:p>
    <w:p>
      <w:pPr>
        <w:ind w:left="1348"/>
        <w:spacing w:before="140" w:line="224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毕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业设计</w:t>
      </w:r>
      <w:r>
        <w:rPr>
          <w:rFonts w:ascii="SimSun" w:hAnsi="SimSun" w:eastAsia="SimSun" w:cs="SimSun"/>
          <w:sz w:val="43"/>
          <w:szCs w:val="43"/>
          <w:spacing w:val="8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(论文)</w:t>
      </w:r>
      <w:r>
        <w:rPr>
          <w:rFonts w:ascii="SimSun" w:hAnsi="SimSun" w:eastAsia="SimSun" w:cs="SimSun"/>
          <w:sz w:val="43"/>
          <w:szCs w:val="43"/>
          <w:spacing w:val="8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撰写规范</w:t>
      </w:r>
    </w:p>
    <w:p>
      <w:pPr>
        <w:spacing w:line="454" w:lineRule="auto"/>
        <w:rPr>
          <w:rFonts w:ascii="Arial"/>
          <w:sz w:val="21"/>
        </w:rPr>
      </w:pPr>
      <w:r/>
    </w:p>
    <w:p>
      <w:pPr>
        <w:ind w:left="2258"/>
        <w:spacing w:before="101" w:line="624" w:lineRule="exact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2"/>
          <w:position w:val="23"/>
        </w:rPr>
        <w:t>西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9"/>
          <w:position w:val="23"/>
        </w:rPr>
        <w:t>安工业大学继续教育学院</w:t>
      </w:r>
    </w:p>
    <w:p>
      <w:pPr>
        <w:ind w:left="2257"/>
        <w:spacing w:line="225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毕业设计</w:t>
      </w:r>
      <w:r>
        <w:rPr>
          <w:rFonts w:ascii="SimSun" w:hAnsi="SimSun" w:eastAsia="SimSun" w:cs="SimSun"/>
          <w:sz w:val="31"/>
          <w:szCs w:val="31"/>
          <w:spacing w:val="8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(论文)</w:t>
      </w:r>
      <w:r>
        <w:rPr>
          <w:rFonts w:ascii="SimSun" w:hAnsi="SimSun" w:eastAsia="SimSun" w:cs="SimSun"/>
          <w:sz w:val="31"/>
          <w:szCs w:val="31"/>
          <w:spacing w:val="8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撰写规范</w:t>
      </w:r>
    </w:p>
    <w:p>
      <w:pPr>
        <w:spacing w:line="453" w:lineRule="auto"/>
        <w:rPr>
          <w:rFonts w:ascii="Arial"/>
          <w:sz w:val="21"/>
        </w:rPr>
      </w:pPr>
      <w:r/>
    </w:p>
    <w:p>
      <w:pPr>
        <w:ind w:left="3782"/>
        <w:spacing w:before="101" w:line="227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前</w:t>
      </w:r>
      <w:r>
        <w:rPr>
          <w:rFonts w:ascii="SimSun" w:hAnsi="SimSun" w:eastAsia="SimSun" w:cs="SimSun"/>
          <w:sz w:val="31"/>
          <w:szCs w:val="31"/>
          <w:spacing w:val="8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言</w:t>
      </w:r>
    </w:p>
    <w:p>
      <w:pPr>
        <w:spacing w:line="407" w:lineRule="auto"/>
        <w:rPr>
          <w:rFonts w:ascii="Arial"/>
          <w:sz w:val="21"/>
        </w:rPr>
      </w:pPr>
      <w:r/>
    </w:p>
    <w:p>
      <w:pPr>
        <w:ind w:left="22" w:right="13" w:firstLine="488"/>
        <w:spacing w:before="75" w:line="29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2"/>
        </w:rPr>
        <w:t>毕业设</w:t>
      </w:r>
      <w:r>
        <w:rPr>
          <w:rFonts w:ascii="SimSun" w:hAnsi="SimSun" w:eastAsia="SimSun" w:cs="SimSun"/>
          <w:sz w:val="23"/>
          <w:szCs w:val="23"/>
          <w:spacing w:val="9"/>
        </w:rPr>
        <w:t>计</w:t>
      </w:r>
      <w:r>
        <w:rPr>
          <w:rFonts w:ascii="SimSun" w:hAnsi="SimSun" w:eastAsia="SimSun" w:cs="SimSun"/>
          <w:sz w:val="23"/>
          <w:szCs w:val="23"/>
          <w:spacing w:val="6"/>
        </w:rPr>
        <w:t>是学生在校学习的最后阶段，是培养学生综合运用所学知识、分析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2"/>
        </w:rPr>
        <w:t>和解决实</w:t>
      </w:r>
      <w:r>
        <w:rPr>
          <w:rFonts w:ascii="SimSun" w:hAnsi="SimSun" w:eastAsia="SimSun" w:cs="SimSun"/>
          <w:sz w:val="23"/>
          <w:szCs w:val="23"/>
          <w:spacing w:val="7"/>
        </w:rPr>
        <w:t>际</w:t>
      </w:r>
      <w:r>
        <w:rPr>
          <w:rFonts w:ascii="SimSun" w:hAnsi="SimSun" w:eastAsia="SimSun" w:cs="SimSun"/>
          <w:sz w:val="23"/>
          <w:szCs w:val="23"/>
          <w:spacing w:val="6"/>
        </w:rPr>
        <w:t>问题、锻炼学生创新能力的重要环节。毕业设计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(论文)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是记录学生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2"/>
        </w:rPr>
        <w:t>科研和工</w:t>
      </w:r>
      <w:r>
        <w:rPr>
          <w:rFonts w:ascii="SimSun" w:hAnsi="SimSun" w:eastAsia="SimSun" w:cs="SimSun"/>
          <w:sz w:val="23"/>
          <w:szCs w:val="23"/>
          <w:spacing w:val="7"/>
        </w:rPr>
        <w:t>程</w:t>
      </w:r>
      <w:r>
        <w:rPr>
          <w:rFonts w:ascii="SimSun" w:hAnsi="SimSun" w:eastAsia="SimSun" w:cs="SimSun"/>
          <w:sz w:val="23"/>
          <w:szCs w:val="23"/>
          <w:spacing w:val="6"/>
        </w:rPr>
        <w:t>成果的重要文献资料。为了规范我院毕业设计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(论文)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格式，保证毕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2"/>
        </w:rPr>
        <w:t>业设计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(论文)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质量，根据有关论文撰写的国家标准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(</w:t>
      </w:r>
      <w:r>
        <w:rPr>
          <w:rFonts w:ascii="SimSun" w:hAnsi="SimSun" w:eastAsia="SimSun" w:cs="SimSun"/>
          <w:sz w:val="23"/>
          <w:szCs w:val="23"/>
        </w:rPr>
        <w:t>GB</w:t>
      </w:r>
      <w:r>
        <w:rPr>
          <w:rFonts w:ascii="SimSun" w:hAnsi="SimSun" w:eastAsia="SimSun" w:cs="SimSun"/>
          <w:sz w:val="23"/>
          <w:szCs w:val="23"/>
          <w:spacing w:val="6"/>
        </w:rPr>
        <w:t>)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的规定，结合我院具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2"/>
        </w:rPr>
        <w:t>体情况</w:t>
      </w:r>
      <w:r>
        <w:rPr>
          <w:rFonts w:ascii="SimSun" w:hAnsi="SimSun" w:eastAsia="SimSun" w:cs="SimSun"/>
          <w:sz w:val="23"/>
          <w:szCs w:val="23"/>
          <w:spacing w:val="6"/>
        </w:rPr>
        <w:t>，特制定《西安工业大学继续教育学院毕业设计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(论文)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撰写规范》。</w:t>
      </w:r>
    </w:p>
    <w:p>
      <w:pPr>
        <w:sectPr>
          <w:footerReference w:type="default" r:id="rId1"/>
          <w:pgSz w:w="11906" w:h="16839"/>
          <w:pgMar w:top="1431" w:right="1785" w:bottom="1156" w:left="1785" w:header="0" w:footer="996" w:gutter="0"/>
        </w:sectPr>
        <w:rPr/>
      </w:pPr>
    </w:p>
    <w:p>
      <w:pPr>
        <w:spacing w:line="319" w:lineRule="auto"/>
        <w:rPr>
          <w:rFonts w:ascii="Arial"/>
          <w:sz w:val="21"/>
        </w:rPr>
      </w:pPr>
      <w:r/>
    </w:p>
    <w:p>
      <w:pPr>
        <w:ind w:left="39"/>
        <w:spacing w:before="101" w:line="227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Arial" w:hAnsi="Arial" w:eastAsia="Arial" w:cs="Arial"/>
          <w:sz w:val="31"/>
          <w:szCs w:val="31"/>
          <w:b/>
          <w:bCs/>
          <w:spacing w:val="10"/>
        </w:rPr>
        <w:t>1</w:t>
      </w:r>
      <w:r>
        <w:rPr>
          <w:rFonts w:ascii="Arial" w:hAnsi="Arial" w:eastAsia="Arial" w:cs="Arial"/>
          <w:sz w:val="31"/>
          <w:szCs w:val="31"/>
          <w:spacing w:val="10"/>
        </w:rPr>
        <w:t xml:space="preserve">   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毕业设计</w:t>
      </w:r>
      <w:r>
        <w:rPr>
          <w:rFonts w:ascii="SimHei" w:hAnsi="SimHei" w:eastAsia="SimHei" w:cs="SimHei"/>
          <w:sz w:val="31"/>
          <w:szCs w:val="31"/>
          <w:spacing w:val="10"/>
        </w:rPr>
        <w:t xml:space="preserve"> 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(论文)</w:t>
      </w:r>
      <w:r>
        <w:rPr>
          <w:rFonts w:ascii="SimHei" w:hAnsi="SimHei" w:eastAsia="SimHei" w:cs="SimHei"/>
          <w:sz w:val="31"/>
          <w:szCs w:val="31"/>
          <w:spacing w:val="10"/>
        </w:rPr>
        <w:t xml:space="preserve"> 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的字符数及印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装</w:t>
      </w:r>
    </w:p>
    <w:p>
      <w:pPr>
        <w:spacing w:line="401" w:lineRule="auto"/>
        <w:rPr>
          <w:rFonts w:ascii="Arial"/>
          <w:sz w:val="21"/>
        </w:rPr>
      </w:pPr>
      <w:r/>
    </w:p>
    <w:p>
      <w:pPr>
        <w:ind w:left="35"/>
        <w:spacing w:before="101" w:line="225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7"/>
        </w:rPr>
        <w:t>1.1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毕业设计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(论文)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的字符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数</w:t>
      </w:r>
    </w:p>
    <w:p>
      <w:pPr>
        <w:spacing w:line="356" w:lineRule="auto"/>
        <w:rPr>
          <w:rFonts w:ascii="Arial"/>
          <w:sz w:val="21"/>
        </w:rPr>
      </w:pPr>
      <w:r/>
    </w:p>
    <w:p>
      <w:pPr>
        <w:ind w:left="388"/>
        <w:spacing w:before="75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:spacing w:val="10"/>
        </w:rPr>
        <w:t>毕业</w:t>
      </w:r>
      <w:r>
        <w:rPr>
          <w:rFonts w:ascii="SimSun" w:hAnsi="SimSun" w:eastAsia="SimSun" w:cs="SimSun"/>
          <w:sz w:val="23"/>
          <w:szCs w:val="23"/>
          <w:color w:val="FF0000"/>
          <w:spacing w:val="7"/>
        </w:rPr>
        <w:t>设</w:t>
      </w:r>
      <w:r>
        <w:rPr>
          <w:rFonts w:ascii="SimSun" w:hAnsi="SimSun" w:eastAsia="SimSun" w:cs="SimSun"/>
          <w:sz w:val="23"/>
          <w:szCs w:val="23"/>
          <w:color w:val="FF0000"/>
          <w:spacing w:val="5"/>
        </w:rPr>
        <w:t>计</w:t>
      </w:r>
      <w:r>
        <w:rPr>
          <w:rFonts w:ascii="SimSun" w:hAnsi="SimSun" w:eastAsia="SimSun" w:cs="SimSun"/>
          <w:sz w:val="23"/>
          <w:szCs w:val="23"/>
          <w:color w:val="FF0000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5"/>
        </w:rPr>
        <w:t>(论文)</w:t>
      </w:r>
      <w:r>
        <w:rPr>
          <w:rFonts w:ascii="SimSun" w:hAnsi="SimSun" w:eastAsia="SimSun" w:cs="SimSun"/>
          <w:sz w:val="23"/>
          <w:szCs w:val="23"/>
          <w:color w:val="FF0000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5"/>
        </w:rPr>
        <w:t>的字符数：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5"/>
        </w:rPr>
        <w:t>本科：8000－12000</w:t>
      </w:r>
      <w:r>
        <w:rPr>
          <w:rFonts w:ascii="SimSun" w:hAnsi="SimSun" w:eastAsia="SimSun" w:cs="SimSun"/>
          <w:sz w:val="23"/>
          <w:szCs w:val="23"/>
          <w:color w:val="FF0000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5"/>
        </w:rPr>
        <w:t>字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。</w:t>
      </w:r>
    </w:p>
    <w:p>
      <w:pPr>
        <w:spacing w:line="304" w:lineRule="auto"/>
        <w:rPr>
          <w:rFonts w:ascii="Arial"/>
          <w:sz w:val="21"/>
        </w:rPr>
      </w:pPr>
      <w:r/>
    </w:p>
    <w:p>
      <w:pPr>
        <w:ind w:left="35"/>
        <w:spacing w:before="100" w:line="225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9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7"/>
        </w:rPr>
        <w:t>.2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毕业设计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(论文)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格式要求</w:t>
      </w:r>
    </w:p>
    <w:p>
      <w:pPr>
        <w:spacing w:line="359" w:lineRule="auto"/>
        <w:rPr>
          <w:rFonts w:ascii="Arial"/>
          <w:sz w:val="21"/>
        </w:rPr>
      </w:pPr>
      <w:r/>
    </w:p>
    <w:p>
      <w:pPr>
        <w:ind w:left="22" w:right="16" w:firstLine="545"/>
        <w:spacing w:before="75" w:line="28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2"/>
        </w:rPr>
        <w:t>毕业设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"/>
        </w:rPr>
        <w:t>计(论文)</w:t>
      </w:r>
      <w:r>
        <w:rPr>
          <w:rFonts w:ascii="SimSun" w:hAnsi="SimSun" w:eastAsia="SimSun" w:cs="SimSun"/>
          <w:sz w:val="23"/>
          <w:szCs w:val="23"/>
          <w:color w:val="FF0000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"/>
        </w:rPr>
        <w:t>用纸均为</w:t>
      </w:r>
      <w:r>
        <w:rPr>
          <w:rFonts w:ascii="SimSun" w:hAnsi="SimSun" w:eastAsia="SimSun" w:cs="SimSun"/>
          <w:sz w:val="23"/>
          <w:szCs w:val="23"/>
          <w:color w:val="FF0000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A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"/>
        </w:rPr>
        <w:t>4(标准幅面</w:t>
      </w:r>
      <w:r>
        <w:rPr>
          <w:rFonts w:ascii="SimSun" w:hAnsi="SimSun" w:eastAsia="SimSun" w:cs="SimSun"/>
          <w:sz w:val="23"/>
          <w:szCs w:val="23"/>
          <w:color w:val="FF0000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"/>
        </w:rPr>
        <w:t>210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mm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"/>
        </w:rPr>
        <w:t>×297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mm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"/>
        </w:rPr>
        <w:t>)，版芯为</w:t>
      </w:r>
      <w:r>
        <w:rPr>
          <w:rFonts w:ascii="SimSun" w:hAnsi="SimSun" w:eastAsia="SimSun" w:cs="SimSun"/>
          <w:sz w:val="23"/>
          <w:szCs w:val="23"/>
          <w:color w:val="FF0000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"/>
        </w:rPr>
        <w:t>38</w:t>
      </w:r>
      <w:r>
        <w:rPr>
          <w:rFonts w:ascii="SimSun" w:hAnsi="SimSun" w:eastAsia="SimSun" w:cs="SimSun"/>
          <w:sz w:val="23"/>
          <w:szCs w:val="23"/>
          <w:color w:val="FF0000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"/>
        </w:rPr>
        <w:t>行</w:t>
      </w:r>
      <w:r>
        <w:rPr>
          <w:rFonts w:ascii="SimSun" w:hAnsi="SimSun" w:eastAsia="SimSun" w:cs="SimSun"/>
          <w:sz w:val="23"/>
          <w:szCs w:val="23"/>
          <w:color w:val="FF0000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"/>
        </w:rPr>
        <w:t>(行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2"/>
        </w:rPr>
        <w:t>距为</w:t>
      </w:r>
      <w:r>
        <w:rPr>
          <w:rFonts w:ascii="SimSun" w:hAnsi="SimSun" w:eastAsia="SimSun" w:cs="SimSun"/>
          <w:sz w:val="23"/>
          <w:szCs w:val="23"/>
          <w:color w:val="FF0000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2"/>
        </w:rPr>
        <w:t>1.5</w:t>
      </w:r>
      <w:r>
        <w:rPr>
          <w:rFonts w:ascii="SimSun" w:hAnsi="SimSun" w:eastAsia="SimSun" w:cs="SimSun"/>
          <w:sz w:val="23"/>
          <w:szCs w:val="23"/>
          <w:color w:val="FF0000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2"/>
        </w:rPr>
        <w:t>倍)</w:t>
      </w:r>
      <w:r>
        <w:rPr>
          <w:rFonts w:ascii="SimSun" w:hAnsi="SimSun" w:eastAsia="SimSun" w:cs="SimSun"/>
          <w:sz w:val="23"/>
          <w:szCs w:val="23"/>
          <w:color w:val="FF0000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2"/>
        </w:rPr>
        <w:t>×39</w:t>
      </w:r>
      <w:r>
        <w:rPr>
          <w:rFonts w:ascii="SimSun" w:hAnsi="SimSun" w:eastAsia="SimSun" w:cs="SimSun"/>
          <w:sz w:val="23"/>
          <w:szCs w:val="23"/>
          <w:color w:val="FF0000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2"/>
        </w:rPr>
        <w:t>字</w:t>
      </w:r>
      <w:r>
        <w:rPr>
          <w:rFonts w:ascii="SimSun" w:hAnsi="SimSun" w:eastAsia="SimSun" w:cs="SimSun"/>
          <w:sz w:val="23"/>
          <w:szCs w:val="23"/>
          <w:color w:val="FF0000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2"/>
        </w:rPr>
        <w:t>(小四号)，字体要求为宋体</w:t>
      </w:r>
    </w:p>
    <w:p>
      <w:pPr>
        <w:ind w:left="26" w:right="100" w:firstLine="542"/>
        <w:spacing w:before="3" w:line="28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:spacing w:val="18"/>
        </w:rPr>
        <w:t>页</w:t>
      </w:r>
      <w:r>
        <w:rPr>
          <w:rFonts w:ascii="SimSun" w:hAnsi="SimSun" w:eastAsia="SimSun" w:cs="SimSun"/>
          <w:sz w:val="23"/>
          <w:szCs w:val="23"/>
          <w:color w:val="FF0000"/>
          <w:spacing w:val="16"/>
        </w:rPr>
        <w:t>眉</w:t>
      </w:r>
      <w:r>
        <w:rPr>
          <w:rFonts w:ascii="SimSun" w:hAnsi="SimSun" w:eastAsia="SimSun" w:cs="SimSun"/>
          <w:sz w:val="23"/>
          <w:szCs w:val="23"/>
          <w:color w:val="FF0000"/>
          <w:spacing w:val="9"/>
        </w:rPr>
        <w:t>从正文开始到最后，在每一页的上方，用五号字体，居中排列，页眉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7"/>
        </w:rPr>
        <w:t>线为双线，例</w:t>
      </w:r>
      <w:r>
        <w:rPr>
          <w:rFonts w:ascii="SimSun" w:hAnsi="SimSun" w:eastAsia="SimSun" w:cs="SimSun"/>
          <w:sz w:val="23"/>
          <w:szCs w:val="23"/>
          <w:color w:val="FF0000"/>
          <w:spacing w:val="5"/>
        </w:rPr>
        <w:t>：</w:t>
      </w:r>
    </w:p>
    <w:p>
      <w:pPr>
        <w:ind w:left="1636"/>
        <w:spacing w:line="227" w:lineRule="auto"/>
        <w:tabs>
          <w:tab w:val="left" w:leader="empty" w:pos="1891"/>
        </w:tabs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u w:val="double" w:color="auto"/>
          <w:color w:val="FF0000"/>
        </w:rPr>
        <w:tab/>
      </w:r>
      <w:r>
        <w:rPr>
          <w:rFonts w:ascii="SimSun" w:hAnsi="SimSun" w:eastAsia="SimSun" w:cs="SimSun"/>
          <w:sz w:val="23"/>
          <w:szCs w:val="23"/>
          <w:u w:val="double" w:color="auto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3"/>
        </w:rPr>
        <w:t>西</w:t>
      </w:r>
      <w:r>
        <w:rPr>
          <w:rFonts w:ascii="SimSun" w:hAnsi="SimSun" w:eastAsia="SimSun" w:cs="SimSun"/>
          <w:sz w:val="23"/>
          <w:szCs w:val="23"/>
          <w:u w:val="double" w:color="auto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9"/>
        </w:rPr>
        <w:t>安工业大学继续教育学院毕业</w:t>
      </w:r>
      <w:r>
        <w:rPr>
          <w:rFonts w:ascii="SimSun" w:hAnsi="SimSun" w:eastAsia="SimSun" w:cs="SimSun"/>
          <w:sz w:val="23"/>
          <w:szCs w:val="23"/>
          <w:u w:val="double" w:color="auto"/>
          <w:color w:val="FF0000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  <w:u w:val="double" w:color="auto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9"/>
        </w:rPr>
        <w:t>(设计)</w:t>
      </w:r>
      <w:r>
        <w:rPr>
          <w:rFonts w:ascii="SimSun" w:hAnsi="SimSun" w:eastAsia="SimSun" w:cs="SimSun"/>
          <w:sz w:val="23"/>
          <w:szCs w:val="23"/>
          <w:u w:val="double" w:color="auto"/>
          <w:color w:val="FF0000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  <w:u w:val="double" w:color="auto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9"/>
        </w:rPr>
        <w:t>论文</w:t>
      </w:r>
      <w:r>
        <w:rPr>
          <w:rFonts w:ascii="SimSun" w:hAnsi="SimSun" w:eastAsia="SimSun" w:cs="SimSun"/>
          <w:sz w:val="23"/>
          <w:szCs w:val="23"/>
          <w:u w:val="double" w:color="auto"/>
          <w:color w:val="FF0000"/>
        </w:rPr>
        <w:t xml:space="preserve">  </w:t>
      </w:r>
    </w:p>
    <w:p>
      <w:pPr>
        <w:spacing w:line="359" w:lineRule="auto"/>
        <w:rPr>
          <w:rFonts w:ascii="Arial"/>
          <w:sz w:val="21"/>
        </w:rPr>
      </w:pPr>
      <w:r/>
    </w:p>
    <w:p>
      <w:pPr>
        <w:ind w:left="507"/>
        <w:spacing w:before="75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6"/>
        </w:rPr>
        <w:t>打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4"/>
        </w:rPr>
        <w:t>印稿正文、中文摘要用字为小四号宋体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，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4"/>
        </w:rPr>
        <w:t>页码置于页面的底部并居中放</w:t>
      </w:r>
    </w:p>
    <w:p>
      <w:pPr>
        <w:ind w:left="21"/>
        <w:spacing w:before="78" w:line="23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2"/>
        </w:rPr>
        <w:t>置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9"/>
        </w:rPr>
        <w:t>，论文采用单面打印。</w:t>
      </w:r>
    </w:p>
    <w:p>
      <w:pPr>
        <w:spacing w:line="297" w:lineRule="auto"/>
        <w:rPr>
          <w:rFonts w:ascii="Arial"/>
          <w:sz w:val="21"/>
        </w:rPr>
      </w:pPr>
      <w:r/>
    </w:p>
    <w:p>
      <w:pPr>
        <w:ind w:left="35"/>
        <w:spacing w:before="101" w:line="225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7"/>
        </w:rPr>
        <w:t>1.3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毕业设计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(论文)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的装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订</w:t>
      </w:r>
    </w:p>
    <w:p>
      <w:pPr>
        <w:spacing w:line="356" w:lineRule="auto"/>
        <w:rPr>
          <w:rFonts w:ascii="Arial"/>
          <w:sz w:val="21"/>
        </w:rPr>
      </w:pPr>
      <w:r/>
    </w:p>
    <w:p>
      <w:pPr>
        <w:ind w:left="22" w:right="16" w:firstLine="485"/>
        <w:spacing w:before="75" w:line="27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6"/>
        </w:rPr>
        <w:t>毕业设计</w:t>
      </w:r>
      <w:r>
        <w:rPr>
          <w:rFonts w:ascii="SimSun" w:hAnsi="SimSun" w:eastAsia="SimSun" w:cs="SimSun"/>
          <w:sz w:val="23"/>
          <w:szCs w:val="23"/>
          <w:color w:val="FF0000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6"/>
        </w:rPr>
        <w:t>(论文)</w:t>
      </w:r>
      <w:r>
        <w:rPr>
          <w:rFonts w:ascii="SimSun" w:hAnsi="SimSun" w:eastAsia="SimSun" w:cs="SimSun"/>
          <w:sz w:val="23"/>
          <w:szCs w:val="23"/>
          <w:color w:val="FF0000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6"/>
        </w:rPr>
        <w:t>的封面按统一要求</w:t>
      </w:r>
      <w:r>
        <w:rPr>
          <w:rFonts w:ascii="SimSun" w:hAnsi="SimSun" w:eastAsia="SimSun" w:cs="SimSun"/>
          <w:sz w:val="23"/>
          <w:szCs w:val="23"/>
          <w:color w:val="FF0000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6"/>
        </w:rPr>
        <w:t>(见附录</w:t>
      </w:r>
      <w:r>
        <w:rPr>
          <w:rFonts w:ascii="SimSun" w:hAnsi="SimSun" w:eastAsia="SimSun" w:cs="SimSun"/>
          <w:sz w:val="23"/>
          <w:szCs w:val="23"/>
          <w:color w:val="FF0000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A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6"/>
        </w:rPr>
        <w:t>)</w:t>
      </w:r>
      <w:r>
        <w:rPr>
          <w:rFonts w:ascii="SimSun" w:hAnsi="SimSun" w:eastAsia="SimSun" w:cs="SimSun"/>
          <w:sz w:val="23"/>
          <w:szCs w:val="23"/>
          <w:color w:val="FF0000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6"/>
        </w:rPr>
        <w:t>制作，论文装订后，成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3"/>
        </w:rPr>
        <w:t>品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"/>
        </w:rPr>
        <w:t>尺寸与</w:t>
      </w:r>
      <w:r>
        <w:rPr>
          <w:rFonts w:ascii="SimSun" w:hAnsi="SimSun" w:eastAsia="SimSun" w:cs="SimSun"/>
          <w:sz w:val="23"/>
          <w:szCs w:val="23"/>
          <w:color w:val="FF0000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A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"/>
        </w:rPr>
        <w:t>4</w:t>
      </w:r>
      <w:r>
        <w:rPr>
          <w:rFonts w:ascii="SimSun" w:hAnsi="SimSun" w:eastAsia="SimSun" w:cs="SimSun"/>
          <w:sz w:val="23"/>
          <w:szCs w:val="23"/>
          <w:color w:val="FF0000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"/>
        </w:rPr>
        <w:t>纸幅的偏差为</w:t>
      </w:r>
      <w:r>
        <w:rPr>
          <w:sz w:val="23"/>
          <w:szCs w:val="23"/>
          <w:color w:val="FF0000"/>
          <w14:textOutline w14:w="3268" w14:cap="sq" w14:cmpd="sng">
            <w14:solidFill>
              <w14:srgbClr w14:val="FF0000"/>
            </w14:solidFill>
            <w14:prstDash w14:val="solid"/>
            <w14:bevel/>
          </w14:textOutline>
          <w:position w:val="-5"/>
        </w:rPr>
        <w:drawing>
          <wp:inline distT="0" distB="0" distL="0" distR="0">
            <wp:extent cx="80935" cy="186537"/>
            <wp:effectExtent l="0" t="0" r="0" b="0"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0935" cy="186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"/>
        </w:rPr>
        <w:t>2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mm。</w:t>
      </w:r>
    </w:p>
    <w:p>
      <w:pPr>
        <w:ind w:left="509"/>
        <w:spacing w:before="190" w:line="97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position w:val="1"/>
        </w:rPr>
        <w:t>.</w:t>
      </w:r>
    </w:p>
    <w:p>
      <w:pPr>
        <w:sectPr>
          <w:footerReference w:type="default" r:id="rId2"/>
          <w:pgSz w:w="11906" w:h="16839"/>
          <w:pgMar w:top="1431" w:right="1785" w:bottom="1156" w:left="1785" w:header="0" w:footer="996" w:gutter="0"/>
        </w:sectPr>
        <w:rPr/>
      </w:pPr>
    </w:p>
    <w:p>
      <w:pPr>
        <w:spacing w:line="319" w:lineRule="auto"/>
        <w:rPr>
          <w:rFonts w:ascii="Arial"/>
          <w:sz w:val="21"/>
        </w:rPr>
      </w:pPr>
      <w:r/>
    </w:p>
    <w:p>
      <w:pPr>
        <w:ind w:left="22"/>
        <w:spacing w:before="101" w:line="226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Arial" w:hAnsi="Arial" w:eastAsia="Arial" w:cs="Arial"/>
          <w:sz w:val="31"/>
          <w:szCs w:val="31"/>
          <w:b/>
          <w:bCs/>
          <w:spacing w:val="11"/>
        </w:rPr>
        <w:t>2</w:t>
      </w:r>
      <w:r>
        <w:rPr>
          <w:rFonts w:ascii="Arial" w:hAnsi="Arial" w:eastAsia="Arial" w:cs="Arial"/>
          <w:sz w:val="31"/>
          <w:szCs w:val="31"/>
          <w:spacing w:val="11"/>
        </w:rPr>
        <w:t xml:space="preserve">   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毕业设计</w:t>
      </w:r>
      <w:r>
        <w:rPr>
          <w:rFonts w:ascii="SimHei" w:hAnsi="SimHei" w:eastAsia="SimHei" w:cs="SimHei"/>
          <w:sz w:val="31"/>
          <w:szCs w:val="31"/>
          <w:spacing w:val="11"/>
        </w:rPr>
        <w:t xml:space="preserve"> 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(论文)</w:t>
      </w:r>
      <w:r>
        <w:rPr>
          <w:rFonts w:ascii="SimHei" w:hAnsi="SimHei" w:eastAsia="SimHei" w:cs="SimHei"/>
          <w:sz w:val="31"/>
          <w:szCs w:val="31"/>
          <w:spacing w:val="11"/>
        </w:rPr>
        <w:t xml:space="preserve"> 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内容顺序、摘要及主要符号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表</w:t>
      </w:r>
    </w:p>
    <w:p>
      <w:pPr>
        <w:spacing w:line="403" w:lineRule="auto"/>
        <w:rPr>
          <w:rFonts w:ascii="Arial"/>
          <w:sz w:val="21"/>
        </w:rPr>
      </w:pPr>
      <w:r/>
    </w:p>
    <w:p>
      <w:pPr>
        <w:ind w:left="21"/>
        <w:spacing w:before="100" w:line="225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0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8"/>
        </w:rPr>
        <w:t>.1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毕业设计</w:t>
      </w:r>
      <w:r>
        <w:rPr>
          <w:rFonts w:ascii="SimSun" w:hAnsi="SimSun" w:eastAsia="SimSun" w:cs="SimSun"/>
          <w:sz w:val="31"/>
          <w:szCs w:val="31"/>
          <w:spacing w:val="8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(论文)</w:t>
      </w:r>
      <w:r>
        <w:rPr>
          <w:rFonts w:ascii="SimSun" w:hAnsi="SimSun" w:eastAsia="SimSun" w:cs="SimSun"/>
          <w:sz w:val="31"/>
          <w:szCs w:val="31"/>
          <w:spacing w:val="8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的内容及顺序</w:t>
      </w:r>
    </w:p>
    <w:p>
      <w:pPr>
        <w:spacing w:line="355" w:lineRule="auto"/>
        <w:rPr>
          <w:rFonts w:ascii="Arial"/>
          <w:sz w:val="21"/>
        </w:rPr>
      </w:pPr>
      <w:r/>
    </w:p>
    <w:p>
      <w:pPr>
        <w:ind w:left="26" w:right="81" w:firstLine="481"/>
        <w:spacing w:before="74" w:line="29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2"/>
        </w:rPr>
        <w:t>毕业</w:t>
      </w:r>
      <w:r>
        <w:rPr>
          <w:rFonts w:ascii="SimSun" w:hAnsi="SimSun" w:eastAsia="SimSun" w:cs="SimSun"/>
          <w:sz w:val="23"/>
          <w:szCs w:val="23"/>
          <w:spacing w:val="6"/>
        </w:rPr>
        <w:t>设计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(论文)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的内容按顺序依次为：封面、扉页、任务书、评议书、审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定结果、摘要</w:t>
      </w:r>
      <w:r>
        <w:rPr>
          <w:rFonts w:ascii="SimSun" w:hAnsi="SimSun" w:eastAsia="SimSun" w:cs="SimSun"/>
          <w:sz w:val="23"/>
          <w:szCs w:val="23"/>
          <w:spacing w:val="3"/>
        </w:rPr>
        <w:t>、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目录、主要符号表、论文主体部分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(包括绪论、正文和结论三部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分)</w:t>
      </w:r>
      <w:r>
        <w:rPr>
          <w:rFonts w:ascii="SimSun" w:hAnsi="SimSun" w:eastAsia="SimSun" w:cs="SimSun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、致谢、注释</w:t>
      </w:r>
      <w:r>
        <w:rPr>
          <w:rFonts w:ascii="SimSun" w:hAnsi="SimSun" w:eastAsia="SimSun" w:cs="SimSun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、参考文献</w:t>
      </w:r>
      <w:r>
        <w:rPr>
          <w:rFonts w:ascii="SimSun" w:hAnsi="SimSun" w:eastAsia="SimSun" w:cs="SimSun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、附录等</w:t>
      </w:r>
      <w:r>
        <w:rPr>
          <w:rFonts w:ascii="SimSun" w:hAnsi="SimSun" w:eastAsia="SimSun" w:cs="SimSun"/>
          <w:sz w:val="23"/>
          <w:szCs w:val="23"/>
          <w:spacing w:val="7"/>
        </w:rPr>
        <w:t>。</w:t>
      </w:r>
    </w:p>
    <w:p>
      <w:pPr>
        <w:ind w:left="21"/>
        <w:spacing w:before="298" w:line="227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5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.2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封面</w:t>
      </w:r>
    </w:p>
    <w:p>
      <w:pPr>
        <w:spacing w:line="356" w:lineRule="auto"/>
        <w:rPr>
          <w:rFonts w:ascii="Arial"/>
          <w:sz w:val="21"/>
        </w:rPr>
      </w:pPr>
      <w:r/>
    </w:p>
    <w:p>
      <w:pPr>
        <w:ind w:left="69" w:right="81" w:firstLine="437"/>
        <w:spacing w:before="75" w:line="28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a</w:t>
      </w:r>
      <w:r>
        <w:rPr>
          <w:rFonts w:ascii="SimSun" w:hAnsi="SimSun" w:eastAsia="SimSun" w:cs="SimSun"/>
          <w:sz w:val="23"/>
          <w:szCs w:val="23"/>
          <w:spacing w:val="6"/>
        </w:rPr>
        <w:t>.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封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面的主要内容包括：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“毕业设计”或“毕业设计论文”字样、论文题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目、论文作者信息、指导教师、提交论文时间等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。</w:t>
      </w:r>
    </w:p>
    <w:p>
      <w:pPr>
        <w:ind w:left="23" w:right="95" w:firstLine="478"/>
        <w:spacing w:before="3" w:line="28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18"/>
        </w:rPr>
        <w:t>.</w:t>
      </w:r>
      <w:r>
        <w:rPr>
          <w:rFonts w:ascii="SimSun" w:hAnsi="SimSun" w:eastAsia="SimSun" w:cs="SimSun"/>
          <w:sz w:val="23"/>
          <w:szCs w:val="23"/>
          <w:spacing w:val="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3"/>
        </w:rPr>
        <w:t>论</w:t>
      </w:r>
      <w:r>
        <w:rPr>
          <w:rFonts w:ascii="SimSun" w:hAnsi="SimSun" w:eastAsia="SimSun" w:cs="SimSun"/>
          <w:sz w:val="23"/>
          <w:szCs w:val="23"/>
          <w:spacing w:val="9"/>
        </w:rPr>
        <w:t>文题目应能反映论文的主要工作、研究目的和特点。确定题目时要把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2"/>
        </w:rPr>
        <w:t>握</w:t>
      </w:r>
      <w:r>
        <w:rPr>
          <w:rFonts w:ascii="SimSun" w:hAnsi="SimSun" w:eastAsia="SimSun" w:cs="SimSun"/>
          <w:sz w:val="23"/>
          <w:szCs w:val="23"/>
          <w:spacing w:val="10"/>
        </w:rPr>
        <w:t>好</w:t>
      </w:r>
      <w:r>
        <w:rPr>
          <w:rFonts w:ascii="SimSun" w:hAnsi="SimSun" w:eastAsia="SimSun" w:cs="SimSun"/>
          <w:sz w:val="23"/>
          <w:szCs w:val="23"/>
          <w:spacing w:val="6"/>
        </w:rPr>
        <w:t>可索引性、特异性、明确性和简短性。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6"/>
        </w:rPr>
        <w:t>论文题目的字符数一般应在</w:t>
      </w:r>
      <w:r>
        <w:rPr>
          <w:rFonts w:ascii="SimSun" w:hAnsi="SimSun" w:eastAsia="SimSun" w:cs="SimSun"/>
          <w:sz w:val="23"/>
          <w:szCs w:val="23"/>
          <w:color w:val="FF0000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6"/>
        </w:rPr>
        <w:t>25</w:t>
      </w:r>
      <w:r>
        <w:rPr>
          <w:rFonts w:ascii="SimSun" w:hAnsi="SimSun" w:eastAsia="SimSun" w:cs="SimSun"/>
          <w:sz w:val="23"/>
          <w:szCs w:val="23"/>
          <w:color w:val="FF0000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6"/>
        </w:rPr>
        <w:t>字以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4"/>
        </w:rPr>
        <w:t>内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0"/>
        </w:rPr>
        <w:t>。如果有些细节必须放进标题，可分为主标题和副标题两个部分</w:t>
      </w:r>
      <w:r>
        <w:rPr>
          <w:rFonts w:ascii="SimSun" w:hAnsi="SimSun" w:eastAsia="SimSun" w:cs="SimSun"/>
          <w:sz w:val="23"/>
          <w:szCs w:val="23"/>
          <w:spacing w:val="10"/>
        </w:rPr>
        <w:t>。</w:t>
      </w:r>
    </w:p>
    <w:p>
      <w:pPr>
        <w:ind w:left="504"/>
        <w:spacing w:before="1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封</w:t>
      </w:r>
      <w:r>
        <w:rPr>
          <w:rFonts w:ascii="SimSun" w:hAnsi="SimSun" w:eastAsia="SimSun" w:cs="SimSun"/>
          <w:sz w:val="23"/>
          <w:szCs w:val="23"/>
          <w:spacing w:val="5"/>
        </w:rPr>
        <w:t>面</w:t>
      </w:r>
      <w:r>
        <w:rPr>
          <w:rFonts w:ascii="SimSun" w:hAnsi="SimSun" w:eastAsia="SimSun" w:cs="SimSun"/>
          <w:sz w:val="23"/>
          <w:szCs w:val="23"/>
          <w:spacing w:val="3"/>
        </w:rPr>
        <w:t>的排版规范见附录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</w:t>
      </w:r>
      <w:r>
        <w:rPr>
          <w:rFonts w:ascii="SimSun" w:hAnsi="SimSun" w:eastAsia="SimSun" w:cs="SimSun"/>
          <w:sz w:val="23"/>
          <w:szCs w:val="23"/>
          <w:spacing w:val="3"/>
        </w:rPr>
        <w:t>。</w:t>
      </w:r>
    </w:p>
    <w:p>
      <w:pPr>
        <w:spacing w:line="304" w:lineRule="auto"/>
        <w:rPr>
          <w:rFonts w:ascii="Arial"/>
          <w:sz w:val="21"/>
        </w:rPr>
      </w:pPr>
      <w:r/>
    </w:p>
    <w:p>
      <w:pPr>
        <w:ind w:left="21"/>
        <w:spacing w:before="101" w:line="226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5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.3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扉页</w:t>
      </w:r>
    </w:p>
    <w:p>
      <w:pPr>
        <w:spacing w:line="309" w:lineRule="auto"/>
        <w:rPr>
          <w:rFonts w:ascii="Arial"/>
          <w:sz w:val="21"/>
        </w:rPr>
      </w:pPr>
      <w:r/>
    </w:p>
    <w:p>
      <w:pPr>
        <w:ind w:left="578"/>
        <w:spacing w:before="76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:spacing w:val="4"/>
        </w:rPr>
        <w:t>内容与封面相同</w:t>
      </w:r>
      <w:r>
        <w:rPr>
          <w:rFonts w:ascii="SimSun" w:hAnsi="SimSun" w:eastAsia="SimSun" w:cs="SimSun"/>
          <w:sz w:val="23"/>
          <w:szCs w:val="23"/>
          <w:color w:val="FF0000"/>
          <w:spacing w:val="3"/>
        </w:rPr>
        <w:t>。</w:t>
      </w:r>
    </w:p>
    <w:p>
      <w:pPr>
        <w:spacing w:line="303" w:lineRule="auto"/>
        <w:rPr>
          <w:rFonts w:ascii="Arial"/>
          <w:sz w:val="21"/>
        </w:rPr>
      </w:pPr>
      <w:r/>
    </w:p>
    <w:p>
      <w:pPr>
        <w:ind w:left="21"/>
        <w:spacing w:before="102" w:line="226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color w:val="FF0000"/>
          <w:spacing w:val="10"/>
        </w:rPr>
        <w:t>2.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color w:val="FF0000"/>
          <w:spacing w:val="5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color w:val="FF0000"/>
          <w:spacing w:val="5"/>
        </w:rPr>
        <w:t xml:space="preserve">  </w:t>
      </w:r>
      <w:r>
        <w:rPr>
          <w:rFonts w:ascii="SimSun" w:hAnsi="SimSun" w:eastAsia="SimSun" w:cs="SimSun"/>
          <w:sz w:val="31"/>
          <w:szCs w:val="31"/>
          <w:color w:val="FF0000"/>
          <w14:textOutline w14:w="5793" w14:cap="sq" w14:cmpd="sng">
            <w14:solidFill>
              <w14:srgbClr w14:val="FF0000"/>
            </w14:solidFill>
            <w14:prstDash w14:val="solid"/>
            <w14:bevel/>
          </w14:textOutline>
          <w:spacing w:val="5"/>
        </w:rPr>
        <w:t>摘要</w:t>
      </w:r>
      <w:r>
        <w:rPr>
          <w:rFonts w:ascii="SimSun" w:hAnsi="SimSun" w:eastAsia="SimSun" w:cs="SimSun"/>
          <w:sz w:val="31"/>
          <w:szCs w:val="31"/>
          <w:color w:val="FF0000"/>
          <w:spacing w:val="5"/>
        </w:rPr>
        <w:t xml:space="preserve"> </w:t>
      </w:r>
      <w:r>
        <w:rPr>
          <w:rFonts w:ascii="SimSun" w:hAnsi="SimSun" w:eastAsia="SimSun" w:cs="SimSun"/>
          <w:sz w:val="31"/>
          <w:szCs w:val="31"/>
          <w:color w:val="FF0000"/>
          <w:spacing w:val="5"/>
        </w:rPr>
        <w:t>(单占一页)</w:t>
      </w:r>
    </w:p>
    <w:p>
      <w:pPr>
        <w:spacing w:line="354" w:lineRule="auto"/>
        <w:rPr>
          <w:rFonts w:ascii="Arial"/>
          <w:sz w:val="21"/>
        </w:rPr>
      </w:pPr>
      <w:r/>
    </w:p>
    <w:p>
      <w:pPr>
        <w:ind w:left="504"/>
        <w:spacing w:before="76" w:line="22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a</w:t>
      </w:r>
      <w:r>
        <w:rPr>
          <w:rFonts w:ascii="SimSun" w:hAnsi="SimSun" w:eastAsia="SimSun" w:cs="SimSun"/>
          <w:sz w:val="23"/>
          <w:szCs w:val="23"/>
          <w:spacing w:val="10"/>
        </w:rPr>
        <w:t>.</w:t>
      </w:r>
      <w:r>
        <w:rPr>
          <w:rFonts w:ascii="SimSun" w:hAnsi="SimSun" w:eastAsia="SimSun" w:cs="SimSun"/>
          <w:sz w:val="23"/>
          <w:szCs w:val="23"/>
          <w:spacing w:val="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摘</w:t>
      </w:r>
      <w:r>
        <w:rPr>
          <w:rFonts w:ascii="SimSun" w:hAnsi="SimSun" w:eastAsia="SimSun" w:cs="SimSun"/>
          <w:sz w:val="23"/>
          <w:szCs w:val="23"/>
          <w:spacing w:val="5"/>
        </w:rPr>
        <w:t>要包括：论文题目、“摘要”字样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(位置居中)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、摘要正文、关键词。</w:t>
      </w:r>
    </w:p>
    <w:p>
      <w:pPr>
        <w:ind w:left="24" w:right="107" w:firstLine="475"/>
        <w:spacing w:before="74" w:line="28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18"/>
        </w:rPr>
        <w:t>.</w:t>
      </w:r>
      <w:r>
        <w:rPr>
          <w:rFonts w:ascii="SimSun" w:hAnsi="SimSun" w:eastAsia="SimSun" w:cs="SimSun"/>
          <w:sz w:val="23"/>
          <w:szCs w:val="23"/>
          <w:spacing w:val="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3"/>
        </w:rPr>
        <w:t>摘</w:t>
      </w:r>
      <w:r>
        <w:rPr>
          <w:rFonts w:ascii="SimSun" w:hAnsi="SimSun" w:eastAsia="SimSun" w:cs="SimSun"/>
          <w:sz w:val="23"/>
          <w:szCs w:val="23"/>
          <w:spacing w:val="9"/>
        </w:rPr>
        <w:t>要主要包括三部分内容：论文研究工作的目的意义、研究的内容及方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4"/>
        </w:rPr>
        <w:t>法</w:t>
      </w:r>
      <w:r>
        <w:rPr>
          <w:rFonts w:ascii="SimSun" w:hAnsi="SimSun" w:eastAsia="SimSun" w:cs="SimSun"/>
          <w:sz w:val="23"/>
          <w:szCs w:val="23"/>
          <w:spacing w:val="9"/>
        </w:rPr>
        <w:t>、结果与结论，是对论文不加注释和评论的概括性陈述。</w:t>
      </w:r>
    </w:p>
    <w:p>
      <w:pPr>
        <w:ind w:left="508"/>
        <w:spacing w:before="1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c</w:t>
      </w:r>
      <w:r>
        <w:rPr>
          <w:rFonts w:ascii="SimSun" w:hAnsi="SimSun" w:eastAsia="SimSun" w:cs="SimSun"/>
          <w:sz w:val="23"/>
          <w:szCs w:val="23"/>
          <w:spacing w:val="11"/>
        </w:rPr>
        <w:t>.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6"/>
        </w:rPr>
        <w:t>摘要应简明扼要，文字要精练，200-300</w:t>
      </w:r>
      <w:r>
        <w:rPr>
          <w:rFonts w:ascii="SimSun" w:hAnsi="SimSun" w:eastAsia="SimSun" w:cs="SimSun"/>
          <w:sz w:val="23"/>
          <w:szCs w:val="23"/>
          <w:color w:val="FF0000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6"/>
        </w:rPr>
        <w:t>字即可。</w:t>
      </w:r>
    </w:p>
    <w:p>
      <w:pPr>
        <w:ind w:left="23" w:right="81" w:firstLine="484"/>
        <w:spacing w:before="76" w:line="28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d</w:t>
      </w:r>
      <w:r>
        <w:rPr>
          <w:rFonts w:ascii="SimSun" w:hAnsi="SimSun" w:eastAsia="SimSun" w:cs="SimSun"/>
          <w:sz w:val="23"/>
          <w:szCs w:val="23"/>
          <w:spacing w:val="9"/>
        </w:rPr>
        <w:t>.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关键词是反映毕业设计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(论文)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主题内容的名词，是供检索使用的，</w:t>
      </w:r>
      <w:r>
        <w:rPr>
          <w:rFonts w:ascii="SimSun" w:hAnsi="SimSun" w:eastAsia="SimSun" w:cs="SimSun"/>
          <w:sz w:val="23"/>
          <w:szCs w:val="23"/>
          <w:spacing w:val="4"/>
        </w:rPr>
        <w:t>应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尽</w:t>
      </w:r>
      <w:r>
        <w:rPr>
          <w:rFonts w:ascii="SimSun" w:hAnsi="SimSun" w:eastAsia="SimSun" w:cs="SimSun"/>
          <w:sz w:val="23"/>
          <w:szCs w:val="23"/>
          <w:spacing w:val="7"/>
        </w:rPr>
        <w:t>量选取《汉语主题词表》等词表提供的规范词，最能代表论文中心内容特征的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2"/>
        </w:rPr>
        <w:t>名词</w:t>
      </w:r>
      <w:r>
        <w:rPr>
          <w:rFonts w:ascii="SimSun" w:hAnsi="SimSun" w:eastAsia="SimSun" w:cs="SimSun"/>
          <w:sz w:val="23"/>
          <w:szCs w:val="23"/>
          <w:spacing w:val="7"/>
        </w:rPr>
        <w:t>和</w:t>
      </w:r>
      <w:r>
        <w:rPr>
          <w:rFonts w:ascii="SimSun" w:hAnsi="SimSun" w:eastAsia="SimSun" w:cs="SimSun"/>
          <w:sz w:val="23"/>
          <w:szCs w:val="23"/>
          <w:spacing w:val="6"/>
        </w:rPr>
        <w:t>术语。一般为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3~5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个，按词条外延层次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(学科目录分类)，由高至低顺序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5"/>
        </w:rPr>
        <w:t>排</w:t>
      </w:r>
      <w:r>
        <w:rPr>
          <w:rFonts w:ascii="SimSun" w:hAnsi="SimSun" w:eastAsia="SimSun" w:cs="SimSun"/>
          <w:sz w:val="23"/>
          <w:szCs w:val="23"/>
          <w:spacing w:val="9"/>
        </w:rPr>
        <w:t>列。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9"/>
        </w:rPr>
        <w:t>关键词排在摘要部分的下方</w:t>
      </w:r>
      <w:r>
        <w:rPr>
          <w:rFonts w:ascii="SimSun" w:hAnsi="SimSun" w:eastAsia="SimSun" w:cs="SimSun"/>
          <w:sz w:val="23"/>
          <w:szCs w:val="23"/>
          <w:spacing w:val="9"/>
        </w:rPr>
        <w:t>。</w:t>
      </w:r>
    </w:p>
    <w:p>
      <w:pPr>
        <w:ind w:left="23" w:right="107" w:firstLine="485"/>
        <w:spacing w:before="1" w:line="301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e</w:t>
      </w:r>
      <w:r>
        <w:rPr>
          <w:rFonts w:ascii="SimSun" w:hAnsi="SimSun" w:eastAsia="SimSun" w:cs="SimSun"/>
          <w:sz w:val="23"/>
          <w:szCs w:val="23"/>
          <w:spacing w:val="9"/>
        </w:rPr>
        <w:t>.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英文摘要与中文摘要相对应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(本科)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，但应避免按中文字义逐字逐句</w:t>
      </w:r>
      <w:r>
        <w:rPr>
          <w:rFonts w:ascii="SimSun" w:hAnsi="SimSun" w:eastAsia="SimSun" w:cs="SimSun"/>
          <w:sz w:val="23"/>
          <w:szCs w:val="23"/>
          <w:spacing w:val="3"/>
        </w:rPr>
        <w:t>生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2"/>
        </w:rPr>
        <w:t>搬硬</w:t>
      </w:r>
      <w:r>
        <w:rPr>
          <w:rFonts w:ascii="SimSun" w:hAnsi="SimSun" w:eastAsia="SimSun" w:cs="SimSun"/>
          <w:sz w:val="23"/>
          <w:szCs w:val="23"/>
          <w:spacing w:val="10"/>
        </w:rPr>
        <w:t>译</w:t>
      </w:r>
      <w:r>
        <w:rPr>
          <w:rFonts w:ascii="SimSun" w:hAnsi="SimSun" w:eastAsia="SimSun" w:cs="SimSun"/>
          <w:sz w:val="23"/>
          <w:szCs w:val="23"/>
          <w:spacing w:val="6"/>
        </w:rPr>
        <w:t>。</w:t>
      </w:r>
      <w:r>
        <w:rPr>
          <w:rFonts w:ascii="SimSun" w:hAnsi="SimSun" w:eastAsia="SimSun" w:cs="SimSun"/>
          <w:sz w:val="23"/>
          <w:szCs w:val="23"/>
        </w:rPr>
        <w:t>f</w:t>
      </w:r>
      <w:r>
        <w:rPr>
          <w:rFonts w:ascii="SimSun" w:hAnsi="SimSun" w:eastAsia="SimSun" w:cs="SimSun"/>
          <w:sz w:val="23"/>
          <w:szCs w:val="23"/>
          <w:spacing w:val="6"/>
        </w:rPr>
        <w:t>.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摘要排版见附录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(中文摘要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6"/>
        </w:rPr>
        <w:t>1，英文摘要</w:t>
      </w: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6"/>
        </w:rPr>
        <w:t>2)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。</w:t>
      </w:r>
    </w:p>
    <w:p>
      <w:pPr>
        <w:sectPr>
          <w:footerReference w:type="default" r:id="rId4"/>
          <w:pgSz w:w="11906" w:h="16839"/>
          <w:pgMar w:top="1431" w:right="1718" w:bottom="1156" w:left="1785" w:header="0" w:footer="996" w:gutter="0"/>
        </w:sectPr>
        <w:rPr/>
      </w:pPr>
    </w:p>
    <w:p>
      <w:pPr>
        <w:ind w:left="51"/>
        <w:spacing w:before="162" w:line="225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24"/>
        </w:rPr>
        <w:t>附</w:t>
      </w:r>
      <w:r>
        <w:rPr>
          <w:rFonts w:ascii="SimSun" w:hAnsi="SimSun" w:eastAsia="SimSun" w:cs="SimSun"/>
          <w:sz w:val="31"/>
          <w:szCs w:val="31"/>
          <w:spacing w:val="15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12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录</w:t>
      </w:r>
      <w:r>
        <w:rPr>
          <w:rFonts w:ascii="SimSun" w:hAnsi="SimSun" w:eastAsia="SimSun" w:cs="SimSun"/>
          <w:sz w:val="31"/>
          <w:szCs w:val="31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A</w:t>
      </w: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毕业设计</w:t>
      </w:r>
      <w:r>
        <w:rPr>
          <w:rFonts w:ascii="SimSun" w:hAnsi="SimSun" w:eastAsia="SimSun" w:cs="SimSun"/>
          <w:sz w:val="31"/>
          <w:szCs w:val="31"/>
          <w:spacing w:val="12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(论文)</w:t>
      </w:r>
      <w:r>
        <w:rPr>
          <w:rFonts w:ascii="SimSun" w:hAnsi="SimSun" w:eastAsia="SimSun" w:cs="SimSun"/>
          <w:sz w:val="31"/>
          <w:szCs w:val="31"/>
          <w:spacing w:val="12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封面式样</w:t>
      </w:r>
    </w:p>
    <w:p>
      <w:pPr>
        <w:ind w:firstLine="2541"/>
        <w:spacing w:before="135" w:line="852" w:lineRule="exact"/>
        <w:textAlignment w:val="center"/>
        <w:rPr/>
      </w:pPr>
      <w:r>
        <w:drawing>
          <wp:inline distT="0" distB="0" distL="0" distR="0">
            <wp:extent cx="2066544" cy="541019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66544" cy="541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544"/>
        <w:spacing w:before="246" w:line="220" w:lineRule="auto"/>
        <w:rPr>
          <w:rFonts w:ascii="SimSun" w:hAnsi="SimSun" w:eastAsia="SimSun" w:cs="SimSun"/>
          <w:sz w:val="52"/>
          <w:szCs w:val="52"/>
        </w:rPr>
      </w:pPr>
      <w:r>
        <w:rPr>
          <w:rFonts w:ascii="SimSun" w:hAnsi="SimSun" w:eastAsia="SimSun" w:cs="SimSun"/>
          <w:sz w:val="52"/>
          <w:szCs w:val="52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继续教育学院</w:t>
      </w:r>
      <w:r>
        <w:rPr>
          <w:rFonts w:ascii="SimSun" w:hAnsi="SimSun" w:eastAsia="SimSun" w:cs="SimSun"/>
          <w:sz w:val="52"/>
          <w:szCs w:val="52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</w:rPr>
        <w:t>毕业设计</w:t>
      </w:r>
      <w:r>
        <w:rPr>
          <w:rFonts w:ascii="SimSun" w:hAnsi="SimSun" w:eastAsia="SimSun" w:cs="SimSun"/>
          <w:sz w:val="52"/>
          <w:szCs w:val="52"/>
        </w:rPr>
        <w:t xml:space="preserve"> </w:t>
      </w:r>
      <w:r>
        <w:rPr>
          <w:rFonts w:ascii="SimSun" w:hAnsi="SimSun" w:eastAsia="SimSun" w:cs="SimSun"/>
          <w:sz w:val="52"/>
          <w:szCs w:val="52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</w:rPr>
        <w:t>(论文)</w:t>
      </w:r>
    </w:p>
    <w:p>
      <w:pPr>
        <w:ind w:left="2499"/>
        <w:spacing w:before="224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7"/>
        </w:rPr>
        <w:t>(小初号，宋体，加粗，居中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5"/>
        </w:rPr>
        <w:t>)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left="1351"/>
        <w:spacing w:before="140" w:line="226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题目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：</w:t>
      </w:r>
      <w:r>
        <w:rPr>
          <w:rFonts w:ascii="SimSun" w:hAnsi="SimSun" w:eastAsia="SimSun" w:cs="SimSun"/>
          <w:sz w:val="31"/>
          <w:szCs w:val="31"/>
          <w:spacing w:val="-35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×</w:t>
      </w:r>
      <w:r>
        <w:rPr>
          <w:rFonts w:ascii="SimSun" w:hAnsi="SimSun" w:eastAsia="SimSun" w:cs="SimSun"/>
          <w:sz w:val="43"/>
          <w:szCs w:val="43"/>
          <w:spacing w:val="-133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×</w:t>
      </w:r>
      <w:r>
        <w:rPr>
          <w:rFonts w:ascii="SimSun" w:hAnsi="SimSun" w:eastAsia="SimSun" w:cs="SimSun"/>
          <w:sz w:val="43"/>
          <w:szCs w:val="43"/>
          <w:spacing w:val="-133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×</w:t>
      </w:r>
      <w:r>
        <w:rPr>
          <w:rFonts w:ascii="SimSun" w:hAnsi="SimSun" w:eastAsia="SimSun" w:cs="SimSun"/>
          <w:sz w:val="43"/>
          <w:szCs w:val="43"/>
          <w:spacing w:val="-134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×</w:t>
      </w:r>
      <w:r>
        <w:rPr>
          <w:rFonts w:ascii="SimSun" w:hAnsi="SimSun" w:eastAsia="SimSun" w:cs="SimSun"/>
          <w:sz w:val="43"/>
          <w:szCs w:val="43"/>
          <w:spacing w:val="-133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×</w:t>
      </w:r>
      <w:r>
        <w:rPr>
          <w:rFonts w:ascii="SimSun" w:hAnsi="SimSun" w:eastAsia="SimSun" w:cs="SimSun"/>
          <w:sz w:val="43"/>
          <w:szCs w:val="43"/>
          <w:spacing w:val="-133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×</w:t>
      </w:r>
      <w:r>
        <w:rPr>
          <w:rFonts w:ascii="SimSun" w:hAnsi="SimSun" w:eastAsia="SimSun" w:cs="SimSun"/>
          <w:sz w:val="43"/>
          <w:szCs w:val="43"/>
          <w:spacing w:val="-134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×</w:t>
      </w:r>
      <w:r>
        <w:rPr>
          <w:rFonts w:ascii="SimSun" w:hAnsi="SimSun" w:eastAsia="SimSun" w:cs="SimSun"/>
          <w:sz w:val="43"/>
          <w:szCs w:val="43"/>
          <w:spacing w:val="-133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×</w:t>
      </w:r>
    </w:p>
    <w:p>
      <w:pPr>
        <w:ind w:left="2742"/>
        <w:spacing w:before="42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8"/>
        </w:rPr>
        <w:t>(二号，宋体，加粗居中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5"/>
        </w:rPr>
        <w:t>)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286"/>
        <w:spacing w:before="101" w:line="372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院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、系(站)：</w:t>
      </w:r>
      <w:r>
        <w:rPr>
          <w:rFonts w:ascii="SimSun" w:hAnsi="SimSun" w:eastAsia="SimSun" w:cs="SimSun"/>
          <w:sz w:val="31"/>
          <w:szCs w:val="31"/>
          <w:u w:val="single" w:color="auto"/>
        </w:rPr>
        <w:t xml:space="preserve">                </w:t>
      </w:r>
    </w:p>
    <w:p>
      <w:pPr>
        <w:ind w:left="2272"/>
        <w:spacing w:line="224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学科专业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：</w:t>
      </w:r>
      <w:r>
        <w:rPr>
          <w:rFonts w:ascii="SimSun" w:hAnsi="SimSun" w:eastAsia="SimSun" w:cs="SimSun"/>
          <w:sz w:val="31"/>
          <w:szCs w:val="31"/>
          <w:u w:val="single" w:color="auto"/>
        </w:rPr>
        <w:t xml:space="preserve">                  </w:t>
      </w:r>
    </w:p>
    <w:p>
      <w:pPr>
        <w:ind w:left="2272"/>
        <w:spacing w:before="248" w:line="227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学</w:t>
      </w:r>
      <w:r>
        <w:rPr>
          <w:rFonts w:ascii="SimSun" w:hAnsi="SimSun" w:eastAsia="SimSun" w:cs="SimSun"/>
          <w:sz w:val="31"/>
          <w:szCs w:val="31"/>
          <w:spacing w:val="-15"/>
        </w:rPr>
        <w:t xml:space="preserve">  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15"/>
        </w:rPr>
        <w:t>生</w:t>
      </w:r>
      <w:r>
        <w:rPr>
          <w:rFonts w:ascii="SimSun" w:hAnsi="SimSun" w:eastAsia="SimSun" w:cs="SimSun"/>
          <w:sz w:val="31"/>
          <w:szCs w:val="31"/>
          <w:spacing w:val="-15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15"/>
        </w:rPr>
        <w:t>：</w:t>
      </w:r>
      <w:r>
        <w:rPr>
          <w:rFonts w:ascii="SimSun" w:hAnsi="SimSun" w:eastAsia="SimSun" w:cs="SimSun"/>
          <w:sz w:val="31"/>
          <w:szCs w:val="31"/>
          <w:u w:val="single" w:color="auto"/>
        </w:rPr>
        <w:t xml:space="preserve">                  </w:t>
      </w:r>
    </w:p>
    <w:p>
      <w:pPr>
        <w:ind w:left="2272"/>
        <w:spacing w:before="242" w:line="227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学</w:t>
      </w:r>
      <w:r>
        <w:rPr>
          <w:rFonts w:ascii="SimSun" w:hAnsi="SimSun" w:eastAsia="SimSun" w:cs="SimSun"/>
          <w:sz w:val="31"/>
          <w:szCs w:val="31"/>
          <w:spacing w:val="-15"/>
        </w:rPr>
        <w:t xml:space="preserve">  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15"/>
        </w:rPr>
        <w:t>号</w:t>
      </w:r>
      <w:r>
        <w:rPr>
          <w:rFonts w:ascii="SimSun" w:hAnsi="SimSun" w:eastAsia="SimSun" w:cs="SimSun"/>
          <w:sz w:val="31"/>
          <w:szCs w:val="31"/>
          <w:spacing w:val="-15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15"/>
        </w:rPr>
        <w:t>：</w:t>
      </w:r>
      <w:r>
        <w:rPr>
          <w:rFonts w:ascii="SimSun" w:hAnsi="SimSun" w:eastAsia="SimSun" w:cs="SimSun"/>
          <w:sz w:val="31"/>
          <w:szCs w:val="31"/>
          <w:u w:val="single" w:color="auto"/>
        </w:rPr>
        <w:t xml:space="preserve">                  </w:t>
      </w:r>
    </w:p>
    <w:p>
      <w:pPr>
        <w:spacing w:before="244" w:line="225" w:lineRule="auto"/>
        <w:jc w:val="righ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指导教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师：</w:t>
      </w:r>
      <w:r>
        <w:rPr>
          <w:rFonts w:ascii="SimSun" w:hAnsi="SimSun" w:eastAsia="SimSun" w:cs="SimSun"/>
          <w:sz w:val="31"/>
          <w:szCs w:val="31"/>
          <w:u w:val="single" w:color="auto"/>
          <w:spacing w:val="-2"/>
        </w:rPr>
        <w:t xml:space="preserve">               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2"/>
        </w:rPr>
        <w:t>(三号，宋体、居中)</w:t>
      </w:r>
    </w:p>
    <w:p>
      <w:pPr>
        <w:ind w:left="3028"/>
        <w:spacing w:before="263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26"/>
          <w:w w:val="95"/>
        </w:rPr>
        <w:t>×</w:t>
      </w:r>
      <w:r>
        <w:rPr>
          <w:rFonts w:ascii="SimSun" w:hAnsi="SimSun" w:eastAsia="SimSun" w:cs="SimSun"/>
          <w:sz w:val="28"/>
          <w:szCs w:val="28"/>
          <w:spacing w:val="-68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6"/>
          <w:w w:val="95"/>
        </w:rPr>
        <w:t>×</w:t>
      </w:r>
      <w:r>
        <w:rPr>
          <w:rFonts w:ascii="SimSun" w:hAnsi="SimSun" w:eastAsia="SimSun" w:cs="SimSun"/>
          <w:sz w:val="28"/>
          <w:szCs w:val="28"/>
          <w:spacing w:val="-92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6"/>
          <w:w w:val="95"/>
        </w:rPr>
        <w:t>×</w:t>
      </w:r>
      <w:r>
        <w:rPr>
          <w:rFonts w:ascii="SimSun" w:hAnsi="SimSun" w:eastAsia="SimSun" w:cs="SimSun"/>
          <w:sz w:val="28"/>
          <w:szCs w:val="28"/>
          <w:spacing w:val="-90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6"/>
          <w:w w:val="95"/>
        </w:rPr>
        <w:t>×年</w:t>
      </w:r>
      <w:r>
        <w:rPr>
          <w:rFonts w:ascii="SimSun" w:hAnsi="SimSun" w:eastAsia="SimSun" w:cs="SimSun"/>
          <w:sz w:val="28"/>
          <w:szCs w:val="28"/>
          <w:spacing w:val="50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6"/>
          <w:w w:val="95"/>
        </w:rPr>
        <w:t>×</w:t>
      </w:r>
      <w:r>
        <w:rPr>
          <w:rFonts w:ascii="SimSun" w:hAnsi="SimSun" w:eastAsia="SimSun" w:cs="SimSun"/>
          <w:sz w:val="28"/>
          <w:szCs w:val="28"/>
          <w:spacing w:val="-90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6"/>
          <w:w w:val="95"/>
        </w:rPr>
        <w:t>×月</w:t>
      </w:r>
    </w:p>
    <w:p>
      <w:pPr>
        <w:ind w:left="2986"/>
        <w:spacing w:before="154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:spacing w:val="22"/>
        </w:rPr>
        <w:t>(</w:t>
      </w:r>
      <w:r>
        <w:rPr>
          <w:rFonts w:ascii="SimSun" w:hAnsi="SimSun" w:eastAsia="SimSun" w:cs="SimSun"/>
          <w:sz w:val="23"/>
          <w:szCs w:val="23"/>
          <w:color w:val="FF0000"/>
          <w:spacing w:val="18"/>
        </w:rPr>
        <w:t>四号，宋体、居中)</w:t>
      </w:r>
    </w:p>
    <w:p>
      <w:pPr>
        <w:sectPr>
          <w:footerReference w:type="default" r:id="rId5"/>
          <w:pgSz w:w="11906" w:h="16839"/>
          <w:pgMar w:top="1431" w:right="1702" w:bottom="1156" w:left="1785" w:header="0" w:footer="996" w:gutter="0"/>
        </w:sectPr>
        <w:rPr/>
      </w:pP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ind w:left="51"/>
        <w:spacing w:before="101" w:line="225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附</w:t>
      </w:r>
      <w:r>
        <w:rPr>
          <w:rFonts w:ascii="SimSun" w:hAnsi="SimSun" w:eastAsia="SimSun" w:cs="SimSun"/>
          <w:sz w:val="31"/>
          <w:szCs w:val="31"/>
          <w:spacing w:val="14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9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录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B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7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毕业设计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(论文)“中文摘要”式样</w:t>
      </w:r>
    </w:p>
    <w:p>
      <w:pPr>
        <w:spacing w:line="356" w:lineRule="auto"/>
        <w:rPr>
          <w:rFonts w:ascii="Arial"/>
          <w:sz w:val="21"/>
        </w:rPr>
      </w:pPr>
      <w:r/>
    </w:p>
    <w:p>
      <w:pPr>
        <w:spacing w:line="356" w:lineRule="auto"/>
        <w:rPr>
          <w:rFonts w:ascii="Arial"/>
          <w:sz w:val="21"/>
        </w:rPr>
      </w:pPr>
      <w:r/>
    </w:p>
    <w:p>
      <w:pPr>
        <w:ind w:left="1612"/>
        <w:spacing w:before="100" w:line="225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7"/>
        </w:rPr>
        <w:t>基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于计算机视觉的空间飞行器对接系统</w:t>
      </w:r>
    </w:p>
    <w:p>
      <w:pPr>
        <w:ind w:left="1626"/>
        <w:spacing w:before="246" w:line="226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color w:val="FF0000"/>
          <w:spacing w:val="-2"/>
        </w:rPr>
        <w:t>(居中，三号宋体，加粗，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 xml:space="preserve"> 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>占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 xml:space="preserve"> 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>4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 xml:space="preserve"> 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>行)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ind w:left="2116"/>
        <w:spacing w:before="95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9"/>
          <w:szCs w:val="29"/>
          <w:color w:val="FF0000"/>
          <w14:textOutline w14:w="5448" w14:cap="sq" w14:cmpd="sng">
            <w14:solidFill>
              <w14:srgbClr w14:val="FF0000"/>
            </w14:solidFill>
            <w14:prstDash w14:val="solid"/>
            <w14:bevel/>
          </w14:textOutline>
          <w:spacing w:val="7"/>
        </w:rPr>
        <w:t>摘</w:t>
      </w:r>
      <w:r>
        <w:rPr>
          <w:rFonts w:ascii="SimSun" w:hAnsi="SimSun" w:eastAsia="SimSun" w:cs="SimSun"/>
          <w:sz w:val="29"/>
          <w:szCs w:val="29"/>
          <w:color w:val="FF0000"/>
          <w:spacing w:val="7"/>
        </w:rPr>
        <w:t xml:space="preserve"> </w:t>
      </w:r>
      <w:r>
        <w:rPr>
          <w:rFonts w:ascii="SimSun" w:hAnsi="SimSun" w:eastAsia="SimSun" w:cs="SimSun"/>
          <w:sz w:val="29"/>
          <w:szCs w:val="29"/>
          <w:color w:val="FF0000"/>
          <w14:textOutline w14:w="5448" w14:cap="sq" w14:cmpd="sng">
            <w14:solidFill>
              <w14:srgbClr w14:val="FF0000"/>
            </w14:solidFill>
            <w14:prstDash w14:val="solid"/>
            <w14:bevel/>
          </w14:textOutline>
          <w:spacing w:val="7"/>
        </w:rPr>
        <w:t>要</w:t>
      </w:r>
      <w:r>
        <w:rPr>
          <w:rFonts w:ascii="SimSun" w:hAnsi="SimSun" w:eastAsia="SimSun" w:cs="SimSun"/>
          <w:sz w:val="29"/>
          <w:szCs w:val="29"/>
          <w:color w:val="FF0000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7"/>
        </w:rPr>
        <w:t>(小三号，宋体，加粗，居中)</w:t>
      </w:r>
    </w:p>
    <w:p>
      <w:pPr>
        <w:ind w:left="24" w:right="13" w:firstLine="363"/>
        <w:spacing w:before="187" w:line="29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20"/>
        </w:rPr>
        <w:t>交</w:t>
      </w:r>
      <w:r>
        <w:rPr>
          <w:rFonts w:ascii="SimSun" w:hAnsi="SimSun" w:eastAsia="SimSun" w:cs="SimSun"/>
          <w:sz w:val="23"/>
          <w:szCs w:val="23"/>
          <w:spacing w:val="12"/>
        </w:rPr>
        <w:t>会</w:t>
      </w:r>
      <w:r>
        <w:rPr>
          <w:rFonts w:ascii="SimSun" w:hAnsi="SimSun" w:eastAsia="SimSun" w:cs="SimSun"/>
          <w:sz w:val="23"/>
          <w:szCs w:val="23"/>
          <w:spacing w:val="10"/>
        </w:rPr>
        <w:t>对接技术是发展空间在轨基本设施的关键技术。本文对基于计算机视觉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的</w:t>
      </w:r>
      <w:r>
        <w:rPr>
          <w:rFonts w:ascii="SimSun" w:hAnsi="SimSun" w:eastAsia="SimSun" w:cs="SimSun"/>
          <w:sz w:val="23"/>
          <w:szCs w:val="23"/>
          <w:spacing w:val="7"/>
        </w:rPr>
        <w:t>空间飞行器自动对接系统进行了详细的研究。首先，讨论了许多常规姿态表示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方</w:t>
      </w:r>
      <w:r>
        <w:rPr>
          <w:rFonts w:ascii="SimSun" w:hAnsi="SimSun" w:eastAsia="SimSun" w:cs="SimSun"/>
          <w:sz w:val="23"/>
          <w:szCs w:val="23"/>
          <w:spacing w:val="7"/>
        </w:rPr>
        <w:t>法，并指出姿态表示的复杂性。然后给出李代数法姿态表示和可能的定义。在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各</w:t>
      </w:r>
      <w:r>
        <w:rPr>
          <w:rFonts w:ascii="SimSun" w:hAnsi="SimSun" w:eastAsia="SimSun" w:cs="SimSun"/>
          <w:sz w:val="23"/>
          <w:szCs w:val="23"/>
          <w:spacing w:val="7"/>
        </w:rPr>
        <w:t>种姿态表示下，给出了空间飞行器姿态运动学和动力学方程。为后面建立对接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1"/>
        </w:rPr>
        <w:t>系</w:t>
      </w:r>
      <w:r>
        <w:rPr>
          <w:rFonts w:ascii="SimSun" w:hAnsi="SimSun" w:eastAsia="SimSun" w:cs="SimSun"/>
          <w:sz w:val="23"/>
          <w:szCs w:val="23"/>
          <w:spacing w:val="9"/>
        </w:rPr>
        <w:t>统数学模型打下了基础……</w:t>
      </w:r>
    </w:p>
    <w:p>
      <w:pPr>
        <w:ind w:left="27"/>
        <w:spacing w:before="234" w:line="22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0"/>
        </w:rPr>
        <w:t>关键词</w:t>
      </w:r>
      <w:r>
        <w:rPr>
          <w:rFonts w:ascii="SimSun" w:hAnsi="SimSun" w:eastAsia="SimSun" w:cs="SimSun"/>
          <w:sz w:val="23"/>
          <w:szCs w:val="23"/>
          <w:color w:val="FF0000"/>
          <w:spacing w:val="1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0"/>
        </w:rPr>
        <w:t>(小四号，宋体，加粗)</w:t>
      </w:r>
      <w:r>
        <w:rPr>
          <w:rFonts w:ascii="SimSun" w:hAnsi="SimSun" w:eastAsia="SimSun" w:cs="SimSun"/>
          <w:sz w:val="23"/>
          <w:szCs w:val="23"/>
          <w:color w:val="FF0000"/>
          <w:spacing w:val="10"/>
        </w:rPr>
        <w:t>：交会对接；计算机视觉；非线性最小二乘；</w:t>
      </w:r>
      <w:r>
        <w:rPr>
          <w:rFonts w:ascii="SimSun" w:hAnsi="SimSun" w:eastAsia="SimSun" w:cs="SimSun"/>
          <w:sz w:val="23"/>
          <w:szCs w:val="23"/>
          <w:color w:val="FF0000"/>
          <w:spacing w:val="8"/>
        </w:rPr>
        <w:t>非</w:t>
      </w:r>
    </w:p>
    <w:p>
      <w:pPr>
        <w:ind w:left="746"/>
        <w:spacing w:before="27" w:line="228" w:lineRule="auto"/>
        <w:outlineLvl w:val="2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:spacing w:val="9"/>
        </w:rPr>
        <w:t>线性观测器；非线性控制</w:t>
      </w:r>
      <w:r>
        <w:rPr>
          <w:rFonts w:ascii="SimSun" w:hAnsi="SimSun" w:eastAsia="SimSun" w:cs="SimSun"/>
          <w:sz w:val="23"/>
          <w:szCs w:val="23"/>
          <w:color w:val="FF0000"/>
          <w:spacing w:val="8"/>
        </w:rPr>
        <w:t>器</w:t>
      </w:r>
    </w:p>
    <w:p>
      <w:pPr>
        <w:sectPr>
          <w:footerReference w:type="default" r:id="rId7"/>
          <w:pgSz w:w="11906" w:h="16839"/>
          <w:pgMar w:top="1431" w:right="1785" w:bottom="1153" w:left="1785" w:header="0" w:footer="996" w:gutter="0"/>
        </w:sectPr>
        <w:rPr/>
      </w:pPr>
    </w:p>
    <w:p>
      <w:pPr>
        <w:spacing w:line="318" w:lineRule="auto"/>
        <w:rPr>
          <w:rFonts w:ascii="Arial"/>
          <w:sz w:val="21"/>
        </w:rPr>
      </w:pPr>
      <w:r/>
    </w:p>
    <w:p>
      <w:pPr>
        <w:ind w:left="51"/>
        <w:spacing w:before="101" w:line="225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附</w:t>
      </w:r>
      <w:r>
        <w:rPr>
          <w:rFonts w:ascii="SimSun" w:hAnsi="SimSun" w:eastAsia="SimSun" w:cs="SimSun"/>
          <w:sz w:val="31"/>
          <w:szCs w:val="31"/>
          <w:spacing w:val="14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9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录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B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7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毕业设计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(论文)“英文摘要”式样</w:t>
      </w:r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ind w:left="567"/>
        <w:spacing w:before="101" w:line="220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Spacecraft</w:t>
      </w:r>
      <w:r>
        <w:rPr>
          <w:rFonts w:ascii="SimSun" w:hAnsi="SimSun" w:eastAsia="SimSun" w:cs="SimSun"/>
          <w:sz w:val="31"/>
          <w:szCs w:val="31"/>
          <w:spacing w:val="-1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Docking</w:t>
      </w:r>
      <w:r>
        <w:rPr>
          <w:rFonts w:ascii="SimSun" w:hAnsi="SimSun" w:eastAsia="SimSun" w:cs="SimSun"/>
          <w:sz w:val="31"/>
          <w:szCs w:val="31"/>
          <w:spacing w:val="-1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System</w:t>
      </w:r>
      <w:r>
        <w:rPr>
          <w:rFonts w:ascii="SimSun" w:hAnsi="SimSun" w:eastAsia="SimSun" w:cs="SimSun"/>
          <w:sz w:val="31"/>
          <w:szCs w:val="31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Based</w:t>
      </w:r>
      <w:r>
        <w:rPr>
          <w:rFonts w:ascii="SimSun" w:hAnsi="SimSun" w:eastAsia="SimSun" w:cs="SimSun"/>
          <w:sz w:val="31"/>
          <w:szCs w:val="31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on</w:t>
      </w:r>
      <w:r>
        <w:rPr>
          <w:rFonts w:ascii="SimSun" w:hAnsi="SimSun" w:eastAsia="SimSun" w:cs="SimSun"/>
          <w:sz w:val="31"/>
          <w:szCs w:val="31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Computer</w:t>
      </w:r>
      <w:r>
        <w:rPr>
          <w:rFonts w:ascii="SimSun" w:hAnsi="SimSun" w:eastAsia="SimSun" w:cs="SimSun"/>
          <w:sz w:val="31"/>
          <w:szCs w:val="31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Vision</w:t>
      </w:r>
    </w:p>
    <w:p>
      <w:pPr>
        <w:ind w:left="1626"/>
        <w:spacing w:before="255" w:line="226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color w:val="FF0000"/>
          <w:spacing w:val="-2"/>
        </w:rPr>
        <w:t>(居中，三号宋体，加粗，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 xml:space="preserve"> 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>占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 xml:space="preserve"> 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>4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 xml:space="preserve"> 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>行)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ind w:left="1876"/>
        <w:spacing w:before="94" w:line="231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9"/>
          <w:szCs w:val="29"/>
          <w:color w:val="FF0000"/>
          <w14:textOutline w14:w="5448" w14:cap="sq" w14:cmpd="sng">
            <w14:solidFill>
              <w14:srgbClr w14:val="FF0000"/>
            </w14:solidFill>
            <w14:prstDash w14:val="solid"/>
            <w14:bevel/>
          </w14:textOutline>
        </w:rPr>
        <w:t>Abstract</w:t>
      </w:r>
      <w:r>
        <w:rPr>
          <w:rFonts w:ascii="SimSun" w:hAnsi="SimSun" w:eastAsia="SimSun" w:cs="SimSun"/>
          <w:sz w:val="29"/>
          <w:szCs w:val="29"/>
          <w:color w:val="FF0000"/>
          <w:spacing w:val="19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0"/>
        </w:rPr>
        <w:t>(小三号，宋体，加粗，居中)</w:t>
      </w:r>
    </w:p>
    <w:p>
      <w:pPr>
        <w:ind w:left="24" w:right="13" w:firstLine="537"/>
        <w:spacing w:before="138" w:line="25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Rendezvous</w:t>
      </w:r>
      <w:r>
        <w:rPr>
          <w:rFonts w:ascii="SimSun" w:hAnsi="SimSun" w:eastAsia="SimSun" w:cs="SimSun"/>
          <w:sz w:val="23"/>
          <w:szCs w:val="23"/>
          <w:spacing w:val="31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and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docking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are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two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of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the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key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techniques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to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implement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an</w:t>
      </w:r>
      <w:r>
        <w:rPr>
          <w:rFonts w:ascii="SimSun" w:hAnsi="SimSun" w:eastAsia="SimSun" w:cs="SimSun"/>
          <w:sz w:val="23"/>
          <w:szCs w:val="23"/>
          <w:spacing w:val="82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Space</w:t>
      </w:r>
      <w:r>
        <w:rPr>
          <w:rFonts w:ascii="SimSun" w:hAnsi="SimSun" w:eastAsia="SimSun" w:cs="SimSun"/>
          <w:sz w:val="23"/>
          <w:szCs w:val="23"/>
          <w:spacing w:val="7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</w:t>
      </w:r>
      <w:r>
        <w:rPr>
          <w:rFonts w:ascii="SimSun" w:hAnsi="SimSun" w:eastAsia="SimSun" w:cs="SimSun"/>
          <w:sz w:val="23"/>
          <w:szCs w:val="23"/>
          <w:spacing w:val="78"/>
        </w:rPr>
        <w:t>-</w:t>
      </w:r>
      <w:r>
        <w:rPr>
          <w:rFonts w:ascii="SimSun" w:hAnsi="SimSun" w:eastAsia="SimSun" w:cs="SimSun"/>
          <w:sz w:val="23"/>
          <w:szCs w:val="23"/>
        </w:rPr>
        <w:t>orbit</w:t>
      </w:r>
      <w:r>
        <w:rPr>
          <w:rFonts w:ascii="SimSun" w:hAnsi="SimSun" w:eastAsia="SimSun" w:cs="SimSun"/>
          <w:sz w:val="23"/>
          <w:szCs w:val="23"/>
          <w:spacing w:val="7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infrastrueture</w:t>
      </w:r>
      <w:r>
        <w:rPr>
          <w:rFonts w:ascii="SimSun" w:hAnsi="SimSun" w:eastAsia="SimSun" w:cs="SimSun"/>
          <w:sz w:val="23"/>
          <w:szCs w:val="23"/>
          <w:spacing w:val="78"/>
        </w:rPr>
        <w:t>.</w:t>
      </w:r>
      <w:r>
        <w:rPr>
          <w:rFonts w:ascii="SimSun" w:hAnsi="SimSun" w:eastAsia="SimSun" w:cs="SimSun"/>
          <w:sz w:val="23"/>
          <w:szCs w:val="23"/>
        </w:rPr>
        <w:t>In</w:t>
      </w:r>
      <w:r>
        <w:rPr>
          <w:rFonts w:ascii="SimSun" w:hAnsi="SimSun" w:eastAsia="SimSun" w:cs="SimSun"/>
          <w:sz w:val="23"/>
          <w:szCs w:val="23"/>
          <w:spacing w:val="7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this</w:t>
      </w:r>
      <w:r>
        <w:rPr>
          <w:rFonts w:ascii="SimSun" w:hAnsi="SimSun" w:eastAsia="SimSun" w:cs="SimSun"/>
          <w:sz w:val="23"/>
          <w:szCs w:val="23"/>
          <w:spacing w:val="7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dissertation</w:t>
      </w:r>
      <w:r>
        <w:rPr>
          <w:rFonts w:ascii="SimSun" w:hAnsi="SimSun" w:eastAsia="SimSun" w:cs="SimSun"/>
          <w:sz w:val="23"/>
          <w:szCs w:val="23"/>
          <w:spacing w:val="78"/>
        </w:rPr>
        <w:t>,</w:t>
      </w:r>
      <w:r>
        <w:rPr>
          <w:rFonts w:ascii="SimSun" w:hAnsi="SimSun" w:eastAsia="SimSun" w:cs="SimSun"/>
          <w:sz w:val="23"/>
          <w:szCs w:val="23"/>
        </w:rPr>
        <w:t>an</w:t>
      </w:r>
      <w:r>
        <w:rPr>
          <w:rFonts w:ascii="SimSun" w:hAnsi="SimSun" w:eastAsia="SimSun" w:cs="SimSun"/>
          <w:sz w:val="23"/>
          <w:szCs w:val="23"/>
          <w:spacing w:val="7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automatic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spacecraft</w:t>
      </w:r>
      <w:r>
        <w:rPr>
          <w:rFonts w:ascii="SimSun" w:hAnsi="SimSun" w:eastAsia="SimSun" w:cs="SimSu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docking</w:t>
      </w:r>
      <w:r>
        <w:rPr>
          <w:rFonts w:ascii="SimSun" w:hAnsi="SimSun" w:eastAsia="SimSun" w:cs="SimSu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system</w:t>
      </w:r>
      <w:r>
        <w:rPr>
          <w:rFonts w:ascii="SimSun" w:hAnsi="SimSun" w:eastAsia="SimSun" w:cs="SimSu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based</w:t>
      </w:r>
      <w:r>
        <w:rPr>
          <w:rFonts w:ascii="SimSun" w:hAnsi="SimSun" w:eastAsia="SimSun" w:cs="SimSu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on</w:t>
      </w:r>
      <w:r>
        <w:rPr>
          <w:rFonts w:ascii="SimSun" w:hAnsi="SimSun" w:eastAsia="SimSun" w:cs="SimSu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computer</w:t>
      </w:r>
      <w:r>
        <w:rPr>
          <w:rFonts w:ascii="SimSun" w:hAnsi="SimSun" w:eastAsia="SimSun" w:cs="SimSu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vision</w:t>
      </w:r>
      <w:r>
        <w:rPr>
          <w:rFonts w:ascii="SimSun" w:hAnsi="SimSun" w:eastAsia="SimSun" w:cs="SimSu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is</w:t>
      </w:r>
      <w:r>
        <w:rPr>
          <w:rFonts w:ascii="SimSun" w:hAnsi="SimSun" w:eastAsia="SimSun" w:cs="SimSu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investigated</w:t>
      </w:r>
      <w:r>
        <w:rPr>
          <w:rFonts w:ascii="SimSun" w:hAnsi="SimSun" w:eastAsia="SimSun" w:cs="SimSun"/>
          <w:sz w:val="23"/>
          <w:szCs w:val="23"/>
          <w:spacing w:val="3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"/>
        </w:rPr>
        <w:t>detail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"/>
        </w:rPr>
        <w:t>.First,a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"/>
        </w:rPr>
        <w:t>numb</w:t>
      </w:r>
      <w:r>
        <w:rPr>
          <w:rFonts w:ascii="SimSun" w:hAnsi="SimSun" w:eastAsia="SimSun" w:cs="SimSun"/>
          <w:sz w:val="23"/>
          <w:szCs w:val="23"/>
          <w:spacing w:val="-1"/>
        </w:rPr>
        <w:t>er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of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conventional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methods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of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attitude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representation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are</w:t>
      </w:r>
      <w:r>
        <w:rPr>
          <w:rFonts w:ascii="SimSun" w:hAnsi="SimSun" w:eastAsia="SimSun" w:cs="SimSun"/>
          <w:sz w:val="23"/>
          <w:szCs w:val="23"/>
          <w:spacing w:val="5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discussed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and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their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complications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dealing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with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the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problem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of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attitude</w:t>
      </w:r>
      <w:r>
        <w:rPr>
          <w:rFonts w:ascii="SimSun" w:hAnsi="SimSun" w:eastAsia="SimSun" w:cs="SimSun"/>
          <w:sz w:val="23"/>
          <w:szCs w:val="23"/>
          <w:spacing w:val="3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representation</w:t>
      </w:r>
      <w:r>
        <w:rPr>
          <w:rFonts w:ascii="SimSun" w:hAnsi="SimSun" w:eastAsia="SimSun" w:cs="SimSun"/>
          <w:sz w:val="23"/>
          <w:szCs w:val="23"/>
          <w:spacing w:val="3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are</w:t>
      </w:r>
      <w:r>
        <w:rPr>
          <w:rFonts w:ascii="SimSun" w:hAnsi="SimSun" w:eastAsia="SimSun" w:cs="SimSun"/>
          <w:sz w:val="23"/>
          <w:szCs w:val="23"/>
          <w:spacing w:val="36"/>
        </w:rPr>
        <w:t>……</w:t>
      </w:r>
    </w:p>
    <w:p>
      <w:pPr>
        <w:ind w:left="608" w:right="13" w:hanging="589"/>
        <w:spacing w:before="280" w:line="26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Key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Words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(小四号，宋体，加粗)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: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rendezvous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and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docking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;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computer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visio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n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;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nonlinear</w:t>
      </w:r>
      <w:r>
        <w:rPr>
          <w:rFonts w:ascii="SimSun" w:hAnsi="SimSun" w:eastAsia="SimSun" w:cs="SimSun"/>
          <w:sz w:val="23"/>
          <w:szCs w:val="23"/>
          <w:color w:val="FF0000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least</w:t>
      </w:r>
      <w:r>
        <w:rPr>
          <w:rFonts w:ascii="SimSun" w:hAnsi="SimSun" w:eastAsia="SimSun" w:cs="SimSun"/>
          <w:sz w:val="23"/>
          <w:szCs w:val="23"/>
          <w:color w:val="FF0000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squares</w:t>
      </w:r>
      <w:r>
        <w:rPr>
          <w:rFonts w:ascii="SimSun" w:hAnsi="SimSun" w:eastAsia="SimSun" w:cs="SimSun"/>
          <w:sz w:val="23"/>
          <w:szCs w:val="23"/>
          <w:color w:val="FF0000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"/>
        </w:rPr>
        <w:t>;</w:t>
      </w:r>
      <w:r>
        <w:rPr>
          <w:rFonts w:ascii="SimSun" w:hAnsi="SimSun" w:eastAsia="SimSun" w:cs="SimSun"/>
          <w:sz w:val="23"/>
          <w:szCs w:val="23"/>
          <w:color w:val="FF0000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nonlinear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observer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;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nonlinear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controller</w:t>
      </w:r>
    </w:p>
    <w:p>
      <w:pPr>
        <w:sectPr>
          <w:footerReference w:type="default" r:id="rId8"/>
          <w:pgSz w:w="11906" w:h="16839"/>
          <w:pgMar w:top="1431" w:right="1785" w:bottom="1156" w:left="1785" w:header="0" w:footer="996" w:gutter="0"/>
        </w:sectPr>
        <w:rPr/>
      </w:pPr>
    </w:p>
    <w:p>
      <w:pPr>
        <w:spacing w:line="338" w:lineRule="auto"/>
        <w:rPr>
          <w:rFonts w:ascii="Arial"/>
          <w:sz w:val="21"/>
        </w:rPr>
      </w:pPr>
      <w:r/>
    </w:p>
    <w:p>
      <w:pPr>
        <w:spacing w:line="338" w:lineRule="auto"/>
        <w:rPr>
          <w:rFonts w:ascii="Arial"/>
          <w:sz w:val="21"/>
        </w:rPr>
      </w:pPr>
      <w:r/>
    </w:p>
    <w:p>
      <w:pPr>
        <w:ind w:left="21"/>
        <w:spacing w:before="101" w:line="228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6"/>
        </w:rPr>
        <w:t>2.5</w:t>
      </w: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 xml:space="preserve"> 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目录</w:t>
      </w:r>
    </w:p>
    <w:p>
      <w:pPr>
        <w:spacing w:line="355" w:lineRule="auto"/>
        <w:rPr>
          <w:rFonts w:ascii="Arial"/>
          <w:sz w:val="21"/>
        </w:rPr>
      </w:pPr>
      <w:r/>
    </w:p>
    <w:p>
      <w:pPr>
        <w:ind w:left="506"/>
        <w:spacing w:before="75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a</w:t>
      </w:r>
      <w:r>
        <w:rPr>
          <w:rFonts w:ascii="SimSun" w:hAnsi="SimSun" w:eastAsia="SimSun" w:cs="SimSun"/>
          <w:sz w:val="23"/>
          <w:szCs w:val="23"/>
          <w:spacing w:val="12"/>
        </w:rPr>
        <w:t>.</w:t>
      </w:r>
      <w:r>
        <w:rPr>
          <w:rFonts w:ascii="SimSun" w:hAnsi="SimSun" w:eastAsia="SimSun" w:cs="SimSun"/>
          <w:sz w:val="23"/>
          <w:szCs w:val="23"/>
          <w:spacing w:val="12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目录应包括：主要符号表、正文中的标题、附录、参考文献、致谢等。</w:t>
      </w:r>
    </w:p>
    <w:p>
      <w:pPr>
        <w:ind w:left="24" w:right="129" w:firstLine="477"/>
        <w:spacing w:before="73" w:line="28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b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.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目录编入三级标题，即章、节、小节的标题，各级序号均使用阿拉伯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数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字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ind w:left="510"/>
        <w:spacing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c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.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目录中的页码从论文的正文开始至全文结束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。</w:t>
      </w:r>
    </w:p>
    <w:p>
      <w:pPr>
        <w:ind w:left="551" w:right="167" w:hanging="41"/>
        <w:spacing w:before="76" w:line="301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d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16"/>
        </w:rPr>
        <w:t>.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中英文摘要、符号表及目录本身的页码另编，页码在页下方居中排列。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目录的排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版规范见附录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C。</w:t>
      </w:r>
    </w:p>
    <w:p>
      <w:pPr>
        <w:ind w:left="21"/>
        <w:spacing w:before="300" w:line="225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7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6"/>
        </w:rPr>
        <w:t>.6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主要符号表</w:t>
      </w:r>
    </w:p>
    <w:p>
      <w:pPr>
        <w:spacing w:line="357" w:lineRule="auto"/>
        <w:rPr>
          <w:rFonts w:ascii="Arial"/>
          <w:sz w:val="21"/>
        </w:rPr>
      </w:pPr>
      <w:r/>
    </w:p>
    <w:p>
      <w:pPr>
        <w:ind w:left="28" w:right="13" w:firstLine="477"/>
        <w:spacing w:before="74" w:line="30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7"/>
        </w:rPr>
        <w:t>论文中包括的符号、标志、缩略词、首字母、术语等汇集表等，有此项目</w:t>
      </w:r>
      <w:r>
        <w:rPr>
          <w:rFonts w:ascii="SimSun" w:hAnsi="SimSun" w:eastAsia="SimSun" w:cs="SimSun"/>
          <w:sz w:val="23"/>
          <w:szCs w:val="23"/>
          <w:spacing w:val="1"/>
        </w:rPr>
        <w:t>时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列出。排版规范见附录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D</w:t>
      </w:r>
      <w:r>
        <w:rPr>
          <w:rFonts w:ascii="SimSun" w:hAnsi="SimSun" w:eastAsia="SimSun" w:cs="SimSun"/>
          <w:sz w:val="23"/>
          <w:szCs w:val="23"/>
          <w:spacing w:val="2"/>
        </w:rPr>
        <w:t>。</w:t>
      </w:r>
    </w:p>
    <w:p>
      <w:pPr>
        <w:sectPr>
          <w:footerReference w:type="default" r:id="rId9"/>
          <w:pgSz w:w="11906" w:h="16839"/>
          <w:pgMar w:top="1431" w:right="1785" w:bottom="1153" w:left="1785" w:header="0" w:footer="996" w:gutter="0"/>
        </w:sectPr>
        <w:rPr/>
      </w:pPr>
    </w:p>
    <w:p>
      <w:pPr>
        <w:spacing w:line="318" w:lineRule="auto"/>
        <w:rPr>
          <w:rFonts w:ascii="Arial"/>
          <w:sz w:val="21"/>
        </w:rPr>
      </w:pPr>
      <w:r/>
    </w:p>
    <w:p>
      <w:pPr>
        <w:ind w:left="51"/>
        <w:spacing w:before="101" w:line="225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附</w:t>
      </w:r>
      <w:r>
        <w:rPr>
          <w:rFonts w:ascii="SimSun" w:hAnsi="SimSun" w:eastAsia="SimSun" w:cs="SimSun"/>
          <w:sz w:val="31"/>
          <w:szCs w:val="31"/>
          <w:spacing w:val="14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8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录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D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毕业设计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(论文)“主要符号表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7"/>
        </w:rPr>
        <w:t>”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式样</w:t>
      </w:r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ind w:left="2799"/>
        <w:spacing w:before="91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主</w:t>
      </w:r>
      <w:r>
        <w:rPr>
          <w:rFonts w:ascii="SimSun" w:hAnsi="SimSun" w:eastAsia="SimSun" w:cs="SimSun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要</w:t>
      </w:r>
      <w:r>
        <w:rPr>
          <w:rFonts w:ascii="SimSun" w:hAnsi="SimSun" w:eastAsia="SimSun" w:cs="SimSun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符</w:t>
      </w:r>
      <w:r>
        <w:rPr>
          <w:rFonts w:ascii="SimSun" w:hAnsi="SimSun" w:eastAsia="SimSun" w:cs="SimSun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号</w:t>
      </w:r>
      <w:r>
        <w:rPr>
          <w:rFonts w:ascii="SimSun" w:hAnsi="SimSun" w:eastAsia="SimSun" w:cs="SimSun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32" w:lineRule="exact"/>
        <w:rPr/>
      </w:pPr>
      <w:r/>
    </w:p>
    <w:p>
      <w:pPr>
        <w:sectPr>
          <w:footerReference w:type="default" r:id="rId10"/>
          <w:pgSz w:w="11906" w:h="16839"/>
          <w:pgMar w:top="1431" w:right="1785" w:bottom="1156" w:left="1785" w:header="0" w:footer="996" w:gutter="0"/>
          <w:cols w:equalWidth="0" w:num="1">
            <w:col w:w="8335" w:space="0"/>
          </w:cols>
        </w:sectPr>
        <w:rPr/>
      </w:pPr>
    </w:p>
    <w:p>
      <w:pPr>
        <w:ind w:left="2238"/>
        <w:spacing w:before="56" w:line="624" w:lineRule="exact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29"/>
        </w:rPr>
        <w:t>a,b,…,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position w:val="29"/>
        </w:rPr>
        <w:t>u</w:t>
      </w:r>
    </w:p>
    <w:p>
      <w:pPr>
        <w:ind w:left="2229"/>
        <w:spacing w:line="242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A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，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B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，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P…</w:t>
      </w:r>
    </w:p>
    <w:p>
      <w:pPr>
        <w:ind w:left="2235"/>
        <w:spacing w:before="236" w:line="229" w:lineRule="auto"/>
        <w:rPr>
          <w:rFonts w:ascii="SimSun" w:hAnsi="SimSun" w:eastAsia="SimSun" w:cs="SimSun"/>
          <w:sz w:val="13"/>
          <w:szCs w:val="13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position w:val="-8"/>
        </w:rPr>
        <w:t>R</w:t>
      </w:r>
      <w:r>
        <w:rPr>
          <w:rFonts w:ascii="SimSun" w:hAnsi="SimSun" w:eastAsia="SimSun" w:cs="SimSun"/>
          <w:sz w:val="13"/>
          <w:szCs w:val="13"/>
          <w14:textOutline w14:w="2524" w14:cap="sq" w14:cmpd="sng">
            <w14:solidFill>
              <w14:srgbClr w14:val="000000"/>
            </w14:solidFill>
            <w14:prstDash w14:val="solid"/>
            <w14:bevel/>
          </w14:textOutline>
          <w:position w:val="5"/>
        </w:rPr>
        <w:t>m</w:t>
      </w:r>
      <w:r>
        <w:rPr>
          <w:rFonts w:ascii="SimSun" w:hAnsi="SimSun" w:eastAsia="SimSun" w:cs="SimSun"/>
          <w:sz w:val="13"/>
          <w:szCs w:val="13"/>
          <w14:textOutline w14:w="2524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5"/>
        </w:rPr>
        <w:t>*</w:t>
      </w:r>
      <w:r>
        <w:rPr>
          <w:rFonts w:ascii="SimSun" w:hAnsi="SimSun" w:eastAsia="SimSun" w:cs="SimSun"/>
          <w:sz w:val="13"/>
          <w:szCs w:val="13"/>
          <w14:textOutline w14:w="2524" w14:cap="sq" w14:cmpd="sng">
            <w14:solidFill>
              <w14:srgbClr w14:val="000000"/>
            </w14:solidFill>
            <w14:prstDash w14:val="solid"/>
            <w14:bevel/>
          </w14:textOutline>
          <w:position w:val="5"/>
        </w:rPr>
        <w:t>n</w:t>
      </w:r>
    </w:p>
    <w:p>
      <w:pPr>
        <w:ind w:left="2255"/>
        <w:spacing w:before="297" w:line="186" w:lineRule="auto"/>
        <w:outlineLvl w:val="1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……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5"/>
        <w:spacing w:before="55" w:line="222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列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向量</w:t>
      </w:r>
    </w:p>
    <w:p>
      <w:pPr>
        <w:ind w:left="6"/>
        <w:spacing w:before="286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矩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阵</w:t>
      </w:r>
    </w:p>
    <w:p>
      <w:pPr>
        <w:spacing w:before="289" w:line="217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m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*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n</w:t>
      </w:r>
      <w:r>
        <w:rPr>
          <w:rFonts w:ascii="SimSun" w:hAnsi="SimSun" w:eastAsia="SimSun" w:cs="SimSun"/>
          <w:sz w:val="28"/>
          <w:szCs w:val="28"/>
          <w:spacing w:val="-6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实数矩阵空间</w:t>
      </w:r>
    </w:p>
    <w:p>
      <w:pPr>
        <w:sectPr>
          <w:type w:val="continuous"/>
          <w:pgSz w:w="11906" w:h="16839"/>
          <w:pgMar w:top="1431" w:right="1785" w:bottom="1156" w:left="1785" w:header="0" w:footer="996" w:gutter="0"/>
          <w:cols w:equalWidth="0" w:num="2">
            <w:col w:w="4380" w:space="100"/>
            <w:col w:w="3856" w:space="0"/>
          </w:cols>
        </w:sectPr>
        <w:rPr/>
      </w:pPr>
    </w:p>
    <w:p>
      <w:pPr>
        <w:spacing w:line="319" w:lineRule="auto"/>
        <w:rPr>
          <w:rFonts w:ascii="Arial"/>
          <w:sz w:val="21"/>
        </w:rPr>
      </w:pPr>
      <w:r/>
    </w:p>
    <w:p>
      <w:pPr>
        <w:ind w:left="26"/>
        <w:spacing w:before="101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Arial" w:hAnsi="Arial" w:eastAsia="Arial" w:cs="Arial"/>
          <w:sz w:val="31"/>
          <w:szCs w:val="31"/>
          <w:b/>
          <w:bCs/>
          <w:spacing w:val="16"/>
        </w:rPr>
        <w:t>3</w:t>
      </w:r>
      <w:r>
        <w:rPr>
          <w:rFonts w:ascii="Arial" w:hAnsi="Arial" w:eastAsia="Arial" w:cs="Arial"/>
          <w:sz w:val="31"/>
          <w:szCs w:val="31"/>
          <w:spacing w:val="10"/>
        </w:rPr>
        <w:t xml:space="preserve">   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毕业设计</w:t>
      </w:r>
      <w:r>
        <w:rPr>
          <w:rFonts w:ascii="SimHei" w:hAnsi="SimHei" w:eastAsia="SimHei" w:cs="SimHei"/>
          <w:sz w:val="31"/>
          <w:szCs w:val="31"/>
          <w:spacing w:val="10"/>
        </w:rPr>
        <w:t xml:space="preserve"> 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(论文)</w:t>
      </w:r>
      <w:r>
        <w:rPr>
          <w:rFonts w:ascii="SimHei" w:hAnsi="SimHei" w:eastAsia="SimHei" w:cs="SimHei"/>
          <w:sz w:val="31"/>
          <w:szCs w:val="31"/>
          <w:spacing w:val="10"/>
        </w:rPr>
        <w:t xml:space="preserve"> 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的正文</w:t>
      </w:r>
    </w:p>
    <w:p>
      <w:pPr>
        <w:spacing w:line="400" w:lineRule="auto"/>
        <w:rPr>
          <w:rFonts w:ascii="Arial"/>
          <w:sz w:val="21"/>
        </w:rPr>
      </w:pPr>
      <w:r/>
    </w:p>
    <w:p>
      <w:pPr>
        <w:ind w:left="19"/>
        <w:spacing w:before="101" w:line="225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5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8"/>
        </w:rPr>
        <w:t>.1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论文正文的内容和层次格式</w:t>
      </w:r>
    </w:p>
    <w:p>
      <w:pPr>
        <w:spacing w:line="430" w:lineRule="auto"/>
        <w:rPr>
          <w:rFonts w:ascii="Arial"/>
          <w:sz w:val="21"/>
        </w:rPr>
      </w:pPr>
      <w:r/>
    </w:p>
    <w:p>
      <w:pPr>
        <w:ind w:left="25"/>
        <w:spacing w:before="91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3.</w:t>
      </w:r>
      <w:r>
        <w:rPr>
          <w:rFonts w:ascii="SimHei" w:hAnsi="SimHei" w:eastAsia="SimHei" w:cs="SimHei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1.1</w:t>
      </w:r>
      <w:r>
        <w:rPr>
          <w:rFonts w:ascii="SimHei" w:hAnsi="SimHei" w:eastAsia="SimHei" w:cs="SimHei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论文正文的内容</w:t>
      </w:r>
    </w:p>
    <w:p>
      <w:pPr>
        <w:ind w:left="28" w:right="258" w:firstLine="535"/>
        <w:spacing w:before="200" w:line="30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6"/>
        </w:rPr>
        <w:t>包</w:t>
      </w:r>
      <w:r>
        <w:rPr>
          <w:rFonts w:ascii="SimSun" w:hAnsi="SimSun" w:eastAsia="SimSun" w:cs="SimSun"/>
          <w:sz w:val="23"/>
          <w:szCs w:val="23"/>
          <w:spacing w:val="14"/>
        </w:rPr>
        <w:t>括</w:t>
      </w:r>
      <w:r>
        <w:rPr>
          <w:rFonts w:ascii="SimSun" w:hAnsi="SimSun" w:eastAsia="SimSun" w:cs="SimSun"/>
          <w:sz w:val="23"/>
          <w:szCs w:val="23"/>
          <w:spacing w:val="8"/>
        </w:rPr>
        <w:t>前言或绪论、正文和结论三部分。正文主体一般可以包括理论分析、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2"/>
        </w:rPr>
        <w:t>系</w:t>
      </w:r>
      <w:r>
        <w:rPr>
          <w:rFonts w:ascii="SimSun" w:hAnsi="SimSun" w:eastAsia="SimSun" w:cs="SimSun"/>
          <w:sz w:val="23"/>
          <w:szCs w:val="23"/>
          <w:spacing w:val="9"/>
        </w:rPr>
        <w:t>统仿真、数值计算、实验研究、工程实现、软件开发等内容</w:t>
      </w:r>
      <w:r>
        <w:rPr>
          <w:rFonts w:ascii="SimSun" w:hAnsi="SimSun" w:eastAsia="SimSun" w:cs="SimSun"/>
          <w:sz w:val="23"/>
          <w:szCs w:val="23"/>
          <w:color w:val="FF0000"/>
          <w:spacing w:val="9"/>
        </w:rPr>
        <w:t>。</w:t>
      </w:r>
    </w:p>
    <w:p>
      <w:pPr>
        <w:ind w:left="25"/>
        <w:spacing w:before="61" w:line="220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3.1</w:t>
      </w:r>
      <w:r>
        <w:rPr>
          <w:rFonts w:ascii="SimHei" w:hAnsi="SimHei" w:eastAsia="SimHei" w:cs="SimHei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.2</w:t>
      </w:r>
      <w:r>
        <w:rPr>
          <w:rFonts w:ascii="SimHei" w:hAnsi="SimHei" w:eastAsia="SimHei" w:cs="SimHei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论文的正文层次格式</w:t>
      </w:r>
    </w:p>
    <w:p>
      <w:pPr>
        <w:ind w:left="628"/>
        <w:spacing w:before="314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9"/>
        </w:rPr>
        <w:t>正</w:t>
      </w:r>
      <w:r>
        <w:rPr>
          <w:rFonts w:ascii="SimSun" w:hAnsi="SimSun" w:eastAsia="SimSun" w:cs="SimSun"/>
          <w:sz w:val="23"/>
          <w:szCs w:val="23"/>
          <w:spacing w:val="7"/>
        </w:rPr>
        <w:t>文层次格式如下：</w:t>
      </w:r>
    </w:p>
    <w:p>
      <w:pPr>
        <w:spacing w:line="384" w:lineRule="auto"/>
        <w:rPr>
          <w:rFonts w:ascii="Arial"/>
          <w:sz w:val="21"/>
        </w:rPr>
      </w:pPr>
      <w:r/>
    </w:p>
    <w:p>
      <w:pPr>
        <w:ind w:left="50"/>
        <w:spacing w:before="100" w:line="225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3"/>
        </w:rPr>
        <w:t>1</w:t>
      </w:r>
      <w:r>
        <w:rPr>
          <w:rFonts w:ascii="SimSun" w:hAnsi="SimSun" w:eastAsia="SimSun" w:cs="SimSun"/>
          <w:sz w:val="31"/>
          <w:szCs w:val="31"/>
          <w:spacing w:val="-20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(空两格)</w:t>
      </w:r>
      <w:r>
        <w:rPr>
          <w:rFonts w:ascii="SimSun" w:hAnsi="SimSun" w:eastAsia="SimSun" w:cs="SimSun"/>
          <w:sz w:val="31"/>
          <w:szCs w:val="31"/>
          <w:spacing w:val="-20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×</w:t>
      </w:r>
      <w:r>
        <w:rPr>
          <w:rFonts w:ascii="SimSun" w:hAnsi="SimSun" w:eastAsia="SimSun" w:cs="SimSun"/>
          <w:sz w:val="31"/>
          <w:szCs w:val="31"/>
          <w:spacing w:val="-20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×</w:t>
      </w:r>
      <w:r>
        <w:rPr>
          <w:rFonts w:ascii="SimSun" w:hAnsi="SimSun" w:eastAsia="SimSun" w:cs="SimSun"/>
          <w:sz w:val="31"/>
          <w:szCs w:val="31"/>
          <w:spacing w:val="-20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×</w:t>
      </w:r>
      <w:r>
        <w:rPr>
          <w:rFonts w:ascii="SimSun" w:hAnsi="SimSun" w:eastAsia="SimSun" w:cs="SimSun"/>
          <w:sz w:val="31"/>
          <w:szCs w:val="31"/>
          <w:spacing w:val="-20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×</w:t>
      </w:r>
      <w:r>
        <w:rPr>
          <w:rFonts w:ascii="SimSun" w:hAnsi="SimSun" w:eastAsia="SimSun" w:cs="SimSun"/>
          <w:sz w:val="31"/>
          <w:szCs w:val="31"/>
          <w:spacing w:val="-20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×</w:t>
      </w:r>
      <w:r>
        <w:rPr>
          <w:rFonts w:ascii="SimSun" w:hAnsi="SimSun" w:eastAsia="SimSun" w:cs="SimSun"/>
          <w:sz w:val="31"/>
          <w:szCs w:val="31"/>
          <w:spacing w:val="-20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(居中，三号宋体，加粗，</w:t>
      </w:r>
      <w:r>
        <w:rPr>
          <w:rFonts w:ascii="SimSun" w:hAnsi="SimSun" w:eastAsia="SimSun" w:cs="SimSun"/>
          <w:sz w:val="31"/>
          <w:szCs w:val="31"/>
          <w:spacing w:val="-20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占</w:t>
      </w:r>
      <w:r>
        <w:rPr>
          <w:rFonts w:ascii="SimSun" w:hAnsi="SimSun" w:eastAsia="SimSun" w:cs="SimSun"/>
          <w:sz w:val="31"/>
          <w:szCs w:val="31"/>
          <w:spacing w:val="-20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4</w:t>
      </w:r>
      <w:r>
        <w:rPr>
          <w:rFonts w:ascii="SimSun" w:hAnsi="SimSun" w:eastAsia="SimSun" w:cs="SimSun"/>
          <w:sz w:val="31"/>
          <w:szCs w:val="31"/>
          <w:spacing w:val="-20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行)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ind w:left="45"/>
        <w:spacing w:before="94" w:line="226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23"/>
        </w:rPr>
        <w:t>1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9"/>
        </w:rPr>
        <w:t>.1</w:t>
      </w:r>
      <w:r>
        <w:rPr>
          <w:rFonts w:ascii="SimSun" w:hAnsi="SimSun" w:eastAsia="SimSun" w:cs="SimSun"/>
          <w:sz w:val="28"/>
          <w:szCs w:val="28"/>
          <w:spacing w:val="-19"/>
        </w:rPr>
        <w:t xml:space="preserve"> </w:t>
      </w:r>
      <w:r>
        <w:rPr>
          <w:rFonts w:ascii="SimSun" w:hAnsi="SimSun" w:eastAsia="SimSun" w:cs="SimSun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19"/>
        </w:rPr>
        <w:t>×</w:t>
      </w:r>
      <w:r>
        <w:rPr>
          <w:rFonts w:ascii="SimSun" w:hAnsi="SimSun" w:eastAsia="SimSun" w:cs="SimSun"/>
          <w:sz w:val="29"/>
          <w:szCs w:val="29"/>
          <w:spacing w:val="-19"/>
        </w:rPr>
        <w:t xml:space="preserve"> </w:t>
      </w:r>
      <w:r>
        <w:rPr>
          <w:rFonts w:ascii="SimSun" w:hAnsi="SimSun" w:eastAsia="SimSun" w:cs="SimSun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19"/>
        </w:rPr>
        <w:t>×</w:t>
      </w:r>
      <w:r>
        <w:rPr>
          <w:rFonts w:ascii="SimSun" w:hAnsi="SimSun" w:eastAsia="SimSun" w:cs="SimSun"/>
          <w:sz w:val="29"/>
          <w:szCs w:val="29"/>
          <w:spacing w:val="-19"/>
        </w:rPr>
        <w:t xml:space="preserve"> </w:t>
      </w:r>
      <w:r>
        <w:rPr>
          <w:rFonts w:ascii="SimSun" w:hAnsi="SimSun" w:eastAsia="SimSun" w:cs="SimSun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19"/>
        </w:rPr>
        <w:t>×</w:t>
      </w:r>
      <w:r>
        <w:rPr>
          <w:rFonts w:ascii="SimSun" w:hAnsi="SimSun" w:eastAsia="SimSun" w:cs="SimSun"/>
          <w:sz w:val="29"/>
          <w:szCs w:val="29"/>
          <w:spacing w:val="-19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9"/>
        </w:rPr>
        <w:t>(左顶格，四号宋体，加粗，</w:t>
      </w:r>
      <w:r>
        <w:rPr>
          <w:rFonts w:ascii="SimSun" w:hAnsi="SimSun" w:eastAsia="SimSun" w:cs="SimSun"/>
          <w:sz w:val="28"/>
          <w:szCs w:val="28"/>
          <w:spacing w:val="-19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9"/>
        </w:rPr>
        <w:t>占</w:t>
      </w:r>
      <w:r>
        <w:rPr>
          <w:rFonts w:ascii="SimSun" w:hAnsi="SimSun" w:eastAsia="SimSun" w:cs="SimSun"/>
          <w:sz w:val="28"/>
          <w:szCs w:val="28"/>
          <w:spacing w:val="-19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9"/>
        </w:rPr>
        <w:t>2.5</w:t>
      </w:r>
      <w:r>
        <w:rPr>
          <w:rFonts w:ascii="SimSun" w:hAnsi="SimSun" w:eastAsia="SimSun" w:cs="SimSun"/>
          <w:sz w:val="28"/>
          <w:szCs w:val="28"/>
          <w:spacing w:val="-19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9"/>
        </w:rPr>
        <w:t>行，不接排)</w:t>
      </w:r>
    </w:p>
    <w:p>
      <w:pPr>
        <w:spacing w:line="301" w:lineRule="auto"/>
        <w:rPr>
          <w:rFonts w:ascii="Arial"/>
          <w:sz w:val="21"/>
        </w:rPr>
      </w:pPr>
      <w:r/>
    </w:p>
    <w:p>
      <w:pPr>
        <w:ind w:left="41"/>
        <w:spacing w:before="76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6"/>
        </w:rPr>
        <w:t>1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5"/>
        </w:rPr>
        <w:t>.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1.1</w:t>
      </w:r>
      <w:r>
        <w:rPr>
          <w:rFonts w:ascii="SimSun" w:hAnsi="SimSun" w:eastAsia="SimSun" w:cs="SimSun"/>
          <w:sz w:val="23"/>
          <w:szCs w:val="23"/>
          <w:spacing w:val="-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×</w:t>
      </w:r>
      <w:r>
        <w:rPr>
          <w:rFonts w:ascii="SimSun" w:hAnsi="SimSun" w:eastAsia="SimSun" w:cs="SimSun"/>
          <w:sz w:val="23"/>
          <w:szCs w:val="23"/>
          <w:spacing w:val="-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×</w:t>
      </w:r>
      <w:r>
        <w:rPr>
          <w:rFonts w:ascii="SimSun" w:hAnsi="SimSun" w:eastAsia="SimSun" w:cs="SimSun"/>
          <w:sz w:val="23"/>
          <w:szCs w:val="23"/>
          <w:spacing w:val="-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×</w:t>
      </w:r>
      <w:r>
        <w:rPr>
          <w:rFonts w:ascii="SimSun" w:hAnsi="SimSun" w:eastAsia="SimSun" w:cs="SimSun"/>
          <w:sz w:val="23"/>
          <w:szCs w:val="23"/>
          <w:spacing w:val="-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(左顶格，小四号宋体，加粗，</w:t>
      </w:r>
      <w:r>
        <w:rPr>
          <w:rFonts w:ascii="SimSun" w:hAnsi="SimSun" w:eastAsia="SimSun" w:cs="SimSun"/>
          <w:sz w:val="23"/>
          <w:szCs w:val="23"/>
          <w:spacing w:val="-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占</w:t>
      </w:r>
      <w:r>
        <w:rPr>
          <w:rFonts w:ascii="SimSun" w:hAnsi="SimSun" w:eastAsia="SimSun" w:cs="SimSun"/>
          <w:sz w:val="23"/>
          <w:szCs w:val="23"/>
          <w:spacing w:val="-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2</w:t>
      </w:r>
      <w:r>
        <w:rPr>
          <w:rFonts w:ascii="SimSun" w:hAnsi="SimSun" w:eastAsia="SimSun" w:cs="SimSun"/>
          <w:sz w:val="23"/>
          <w:szCs w:val="23"/>
          <w:spacing w:val="-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行，不接排)</w:t>
      </w:r>
    </w:p>
    <w:p>
      <w:pPr>
        <w:ind w:left="684"/>
        <w:spacing w:before="184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7"/>
        </w:rPr>
        <w:t>a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27"/>
        </w:rPr>
        <w:t>.</w:t>
      </w:r>
      <w:r>
        <w:rPr>
          <w:rFonts w:ascii="SimSun" w:hAnsi="SimSun" w:eastAsia="SimSun" w:cs="SimSun"/>
          <w:sz w:val="23"/>
          <w:szCs w:val="23"/>
          <w:spacing w:val="-17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7"/>
        </w:rPr>
        <w:t>×</w:t>
      </w:r>
      <w:r>
        <w:rPr>
          <w:rFonts w:ascii="SimSun" w:hAnsi="SimSun" w:eastAsia="SimSun" w:cs="SimSun"/>
          <w:sz w:val="23"/>
          <w:szCs w:val="23"/>
          <w:spacing w:val="-17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7"/>
        </w:rPr>
        <w:t>×</w:t>
      </w:r>
      <w:r>
        <w:rPr>
          <w:rFonts w:ascii="SimSun" w:hAnsi="SimSun" w:eastAsia="SimSun" w:cs="SimSun"/>
          <w:sz w:val="23"/>
          <w:szCs w:val="23"/>
          <w:spacing w:val="-17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7"/>
        </w:rPr>
        <w:t>×</w:t>
      </w:r>
      <w:r>
        <w:rPr>
          <w:rFonts w:ascii="SimSun" w:hAnsi="SimSun" w:eastAsia="SimSun" w:cs="SimSun"/>
          <w:sz w:val="23"/>
          <w:szCs w:val="23"/>
          <w:spacing w:val="-17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7"/>
        </w:rPr>
        <w:t>(小</w:t>
      </w:r>
      <w:r>
        <w:rPr>
          <w:rFonts w:ascii="SimSun" w:hAnsi="SimSun" w:eastAsia="SimSun" w:cs="SimSun"/>
          <w:sz w:val="23"/>
          <w:szCs w:val="23"/>
          <w:spacing w:val="-17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7"/>
        </w:rPr>
        <w:t>4</w:t>
      </w:r>
      <w:r>
        <w:rPr>
          <w:rFonts w:ascii="SimSun" w:hAnsi="SimSun" w:eastAsia="SimSun" w:cs="SimSun"/>
          <w:sz w:val="23"/>
          <w:szCs w:val="23"/>
          <w:spacing w:val="-17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7"/>
        </w:rPr>
        <w:t>号宋体，加粗)</w:t>
      </w:r>
      <w:r>
        <w:rPr>
          <w:rFonts w:ascii="SimSun" w:hAnsi="SimSun" w:eastAsia="SimSun" w:cs="SimSun"/>
          <w:sz w:val="23"/>
          <w:szCs w:val="23"/>
          <w:spacing w:val="-17"/>
        </w:rPr>
        <w:t xml:space="preserve">    </w:t>
      </w:r>
      <w:r>
        <w:rPr>
          <w:rFonts w:ascii="SimSun" w:hAnsi="SimSun" w:eastAsia="SimSun" w:cs="SimSun"/>
          <w:sz w:val="23"/>
          <w:szCs w:val="23"/>
          <w:spacing w:val="-17"/>
        </w:rPr>
        <w:t>(正文)</w:t>
      </w:r>
      <w:r>
        <w:rPr>
          <w:rFonts w:ascii="SimSun" w:hAnsi="SimSun" w:eastAsia="SimSun" w:cs="SimSun"/>
          <w:sz w:val="23"/>
          <w:szCs w:val="23"/>
          <w:spacing w:val="-1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7"/>
        </w:rPr>
        <w:t>×</w:t>
      </w:r>
      <w:r>
        <w:rPr>
          <w:rFonts w:ascii="SimSun" w:hAnsi="SimSun" w:eastAsia="SimSun" w:cs="SimSun"/>
          <w:sz w:val="23"/>
          <w:szCs w:val="23"/>
          <w:spacing w:val="-1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7"/>
        </w:rPr>
        <w:t>×</w:t>
      </w:r>
      <w:r>
        <w:rPr>
          <w:rFonts w:ascii="SimSun" w:hAnsi="SimSun" w:eastAsia="SimSun" w:cs="SimSun"/>
          <w:sz w:val="23"/>
          <w:szCs w:val="23"/>
          <w:spacing w:val="-1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7"/>
        </w:rPr>
        <w:t>×</w:t>
      </w:r>
      <w:r>
        <w:rPr>
          <w:rFonts w:ascii="SimSun" w:hAnsi="SimSun" w:eastAsia="SimSun" w:cs="SimSun"/>
          <w:sz w:val="23"/>
          <w:szCs w:val="23"/>
          <w:spacing w:val="-1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7"/>
        </w:rPr>
        <w:t>×</w:t>
      </w:r>
      <w:r>
        <w:rPr>
          <w:rFonts w:ascii="SimSun" w:hAnsi="SimSun" w:eastAsia="SimSun" w:cs="SimSun"/>
          <w:sz w:val="23"/>
          <w:szCs w:val="23"/>
          <w:spacing w:val="-1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7"/>
        </w:rPr>
        <w:t>×</w:t>
      </w:r>
      <w:r>
        <w:rPr>
          <w:rFonts w:ascii="SimSun" w:hAnsi="SimSun" w:eastAsia="SimSun" w:cs="SimSun"/>
          <w:sz w:val="23"/>
          <w:szCs w:val="23"/>
          <w:spacing w:val="-1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7"/>
        </w:rPr>
        <w:t>(小</w:t>
      </w:r>
      <w:r>
        <w:rPr>
          <w:rFonts w:ascii="SimSun" w:hAnsi="SimSun" w:eastAsia="SimSun" w:cs="SimSun"/>
          <w:sz w:val="23"/>
          <w:szCs w:val="23"/>
          <w:spacing w:val="-1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7"/>
        </w:rPr>
        <w:t>4</w:t>
      </w:r>
      <w:r>
        <w:rPr>
          <w:rFonts w:ascii="SimSun" w:hAnsi="SimSun" w:eastAsia="SimSun" w:cs="SimSun"/>
          <w:sz w:val="23"/>
          <w:szCs w:val="23"/>
          <w:spacing w:val="-1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7"/>
        </w:rPr>
        <w:t>号宋体，接</w:t>
      </w:r>
    </w:p>
    <w:p>
      <w:pPr>
        <w:ind w:left="203"/>
        <w:spacing w:before="26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3"/>
        </w:rPr>
        <w:t>排</w:t>
      </w:r>
      <w:r>
        <w:rPr>
          <w:rFonts w:ascii="SimSun" w:hAnsi="SimSun" w:eastAsia="SimSun" w:cs="SimSun"/>
          <w:sz w:val="23"/>
          <w:szCs w:val="23"/>
          <w:spacing w:val="2"/>
        </w:rPr>
        <w:t>)</w:t>
      </w:r>
    </w:p>
    <w:p>
      <w:pPr>
        <w:ind w:left="725"/>
        <w:spacing w:before="25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8"/>
        </w:rPr>
        <w:t>(1)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8"/>
        </w:rPr>
        <w:t>×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8"/>
        </w:rPr>
        <w:t>×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8"/>
        </w:rPr>
        <w:t>×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8"/>
        </w:rPr>
        <w:t>(小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8"/>
        </w:rPr>
        <w:t>4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8"/>
        </w:rPr>
        <w:t>号宋体，加粗)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  </w:t>
      </w:r>
      <w:r>
        <w:rPr>
          <w:rFonts w:ascii="SimSun" w:hAnsi="SimSun" w:eastAsia="SimSun" w:cs="SimSun"/>
          <w:sz w:val="23"/>
          <w:szCs w:val="23"/>
          <w:spacing w:val="-18"/>
        </w:rPr>
        <w:t>(正文)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8"/>
        </w:rPr>
        <w:t>×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8"/>
        </w:rPr>
        <w:t>×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8"/>
        </w:rPr>
        <w:t>×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8"/>
        </w:rPr>
        <w:t>×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8"/>
        </w:rPr>
        <w:t>×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8"/>
        </w:rPr>
        <w:t>(小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8"/>
        </w:rPr>
        <w:t>4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8"/>
        </w:rPr>
        <w:t>号宋体，接</w:t>
      </w:r>
    </w:p>
    <w:p>
      <w:pPr>
        <w:ind w:left="203"/>
        <w:spacing w:before="26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3"/>
        </w:rPr>
        <w:t>排</w:t>
      </w:r>
      <w:r>
        <w:rPr>
          <w:rFonts w:ascii="SimSun" w:hAnsi="SimSun" w:eastAsia="SimSun" w:cs="SimSun"/>
          <w:sz w:val="23"/>
          <w:szCs w:val="23"/>
          <w:spacing w:val="2"/>
        </w:rPr>
        <w:t>)</w:t>
      </w:r>
    </w:p>
    <w:p>
      <w:pPr>
        <w:ind w:left="761"/>
        <w:spacing w:before="25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6"/>
        </w:rPr>
        <w:t>1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3"/>
        </w:rPr>
        <w:t>)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8"/>
        </w:rPr>
        <w:t>×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8"/>
        </w:rPr>
        <w:t>×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8"/>
        </w:rPr>
        <w:t>×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8"/>
        </w:rPr>
        <w:t>(小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8"/>
        </w:rPr>
        <w:t>4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8"/>
        </w:rPr>
        <w:t>号宋体，加粗)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   </w:t>
      </w:r>
      <w:r>
        <w:rPr>
          <w:rFonts w:ascii="SimSun" w:hAnsi="SimSun" w:eastAsia="SimSun" w:cs="SimSun"/>
          <w:sz w:val="23"/>
          <w:szCs w:val="23"/>
          <w:spacing w:val="-18"/>
        </w:rPr>
        <w:t>(正文)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8"/>
        </w:rPr>
        <w:t>×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8"/>
        </w:rPr>
        <w:t>×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8"/>
        </w:rPr>
        <w:t>×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8"/>
        </w:rPr>
        <w:t>×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8"/>
        </w:rPr>
        <w:t>×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8"/>
        </w:rPr>
        <w:t>(小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8"/>
        </w:rPr>
        <w:t>4</w:t>
      </w:r>
      <w:r>
        <w:rPr>
          <w:rFonts w:ascii="SimSun" w:hAnsi="SimSun" w:eastAsia="SimSun" w:cs="SimSun"/>
          <w:sz w:val="23"/>
          <w:szCs w:val="23"/>
          <w:spacing w:val="-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8"/>
        </w:rPr>
        <w:t>号宋体，接</w:t>
      </w:r>
    </w:p>
    <w:p>
      <w:pPr>
        <w:ind w:left="23"/>
        <w:spacing w:before="26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3"/>
        </w:rPr>
        <w:t>排</w:t>
      </w:r>
      <w:r>
        <w:rPr>
          <w:rFonts w:ascii="SimSun" w:hAnsi="SimSun" w:eastAsia="SimSun" w:cs="SimSun"/>
          <w:sz w:val="23"/>
          <w:szCs w:val="23"/>
          <w:spacing w:val="2"/>
        </w:rPr>
        <w:t>)</w:t>
      </w:r>
    </w:p>
    <w:p>
      <w:pPr>
        <w:spacing w:line="301" w:lineRule="auto"/>
        <w:rPr>
          <w:rFonts w:ascii="Arial"/>
          <w:sz w:val="21"/>
        </w:rPr>
      </w:pPr>
      <w:r/>
    </w:p>
    <w:p>
      <w:pPr>
        <w:ind w:left="19"/>
        <w:spacing w:before="101" w:line="226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6"/>
        </w:rPr>
        <w:t>3.2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前言或绪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论</w:t>
      </w:r>
    </w:p>
    <w:p>
      <w:pPr>
        <w:spacing w:line="355" w:lineRule="auto"/>
        <w:rPr>
          <w:rFonts w:ascii="Arial"/>
          <w:sz w:val="21"/>
        </w:rPr>
      </w:pPr>
      <w:r/>
    </w:p>
    <w:p>
      <w:pPr>
        <w:ind w:left="628"/>
        <w:spacing w:before="75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5"/>
        </w:rPr>
        <w:t>毕</w:t>
      </w:r>
      <w:r>
        <w:rPr>
          <w:rFonts w:ascii="SimSun" w:hAnsi="SimSun" w:eastAsia="SimSun" w:cs="SimSun"/>
          <w:sz w:val="23"/>
          <w:szCs w:val="23"/>
          <w:spacing w:val="9"/>
        </w:rPr>
        <w:t>业设计的前言，主要概括设计项目的来源、性质、任务等基本内容。</w:t>
      </w:r>
    </w:p>
    <w:p>
      <w:pPr>
        <w:ind w:left="508"/>
        <w:spacing w:before="76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2"/>
        </w:rPr>
        <w:t>毕业论文</w:t>
      </w:r>
      <w:r>
        <w:rPr>
          <w:rFonts w:ascii="SimSun" w:hAnsi="SimSun" w:eastAsia="SimSun" w:cs="SimSun"/>
          <w:sz w:val="23"/>
          <w:szCs w:val="23"/>
          <w:spacing w:val="6"/>
        </w:rPr>
        <w:t>的绪论，综合评述前人工作，说明选题目的和意义，国内外文献综</w:t>
      </w:r>
    </w:p>
    <w:p>
      <w:pPr>
        <w:ind w:left="23"/>
        <w:spacing w:before="76" w:line="23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6"/>
        </w:rPr>
        <w:t>述</w:t>
      </w:r>
      <w:r>
        <w:rPr>
          <w:rFonts w:ascii="SimSun" w:hAnsi="SimSun" w:eastAsia="SimSun" w:cs="SimSun"/>
          <w:sz w:val="23"/>
          <w:szCs w:val="23"/>
          <w:spacing w:val="8"/>
        </w:rPr>
        <w:t>，以及论文所要研究的内容。</w:t>
      </w:r>
    </w:p>
    <w:p>
      <w:pPr>
        <w:spacing w:line="297" w:lineRule="auto"/>
        <w:rPr>
          <w:rFonts w:ascii="Arial"/>
          <w:sz w:val="21"/>
        </w:rPr>
      </w:pPr>
      <w:r/>
    </w:p>
    <w:p>
      <w:pPr>
        <w:ind w:left="19"/>
        <w:spacing w:before="101" w:line="227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7"/>
        </w:rPr>
        <w:t>3.3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论文正文主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体</w:t>
      </w:r>
    </w:p>
    <w:p>
      <w:pPr>
        <w:spacing w:line="356" w:lineRule="auto"/>
        <w:rPr>
          <w:rFonts w:ascii="Arial"/>
          <w:sz w:val="21"/>
        </w:rPr>
      </w:pPr>
      <w:r/>
    </w:p>
    <w:p>
      <w:pPr>
        <w:ind w:left="24" w:right="156" w:firstLine="482"/>
        <w:spacing w:before="75" w:line="28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a</w:t>
      </w:r>
      <w:r>
        <w:rPr>
          <w:rFonts w:ascii="SimSun" w:hAnsi="SimSun" w:eastAsia="SimSun" w:cs="SimSun"/>
          <w:sz w:val="23"/>
          <w:szCs w:val="23"/>
          <w:spacing w:val="18"/>
        </w:rPr>
        <w:t>.</w:t>
      </w:r>
      <w:r>
        <w:rPr>
          <w:rFonts w:ascii="SimSun" w:hAnsi="SimSun" w:eastAsia="SimSun" w:cs="SimSun"/>
          <w:sz w:val="23"/>
          <w:szCs w:val="23"/>
          <w:spacing w:val="1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毕业设计的正文包括各种原始资料的采集、设计方案的确定、设计计算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1"/>
        </w:rPr>
        <w:t>过</w:t>
      </w:r>
      <w:r>
        <w:rPr>
          <w:rFonts w:ascii="SimSun" w:hAnsi="SimSun" w:eastAsia="SimSun" w:cs="SimSun"/>
          <w:sz w:val="23"/>
          <w:szCs w:val="23"/>
          <w:spacing w:val="9"/>
        </w:rPr>
        <w:t>程、设计方案比较、工程预算、经济分析等内容。</w:t>
      </w:r>
    </w:p>
    <w:p>
      <w:pPr>
        <w:ind w:left="43" w:right="132" w:firstLine="458"/>
        <w:spacing w:before="2" w:line="301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6"/>
        </w:rPr>
        <w:t>.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毕业论文的正文主体是对研究工作的详细表述，其内容主要包括：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问题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2"/>
        </w:rPr>
        <w:t>的提</w:t>
      </w:r>
      <w:r>
        <w:rPr>
          <w:rFonts w:ascii="SimSun" w:hAnsi="SimSun" w:eastAsia="SimSun" w:cs="SimSun"/>
          <w:sz w:val="23"/>
          <w:szCs w:val="23"/>
          <w:spacing w:val="11"/>
        </w:rPr>
        <w:t>出</w:t>
      </w:r>
      <w:r>
        <w:rPr>
          <w:rFonts w:ascii="SimSun" w:hAnsi="SimSun" w:eastAsia="SimSun" w:cs="SimSun"/>
          <w:sz w:val="23"/>
          <w:szCs w:val="23"/>
          <w:spacing w:val="6"/>
        </w:rPr>
        <w:t>，研究工作的基本前提、假设和条件；模型的建立，实验方案的拟定；基</w:t>
      </w:r>
    </w:p>
    <w:p>
      <w:pPr>
        <w:sectPr>
          <w:footerReference w:type="default" r:id="rId11"/>
          <w:pgSz w:w="11906" w:h="16839"/>
          <w:pgMar w:top="1431" w:right="1666" w:bottom="1156" w:left="1785" w:header="0" w:footer="996" w:gutter="0"/>
        </w:sectPr>
        <w:rPr/>
      </w:pPr>
    </w:p>
    <w:p>
      <w:pPr>
        <w:ind w:left="23" w:right="17"/>
        <w:spacing w:before="91" w:line="28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4"/>
        </w:rPr>
        <w:t>本概念</w:t>
      </w:r>
      <w:r>
        <w:rPr>
          <w:rFonts w:ascii="SimSun" w:hAnsi="SimSun" w:eastAsia="SimSun" w:cs="SimSun"/>
          <w:sz w:val="23"/>
          <w:szCs w:val="23"/>
          <w:spacing w:val="3"/>
        </w:rPr>
        <w:t>和</w:t>
      </w:r>
      <w:r>
        <w:rPr>
          <w:rFonts w:ascii="SimSun" w:hAnsi="SimSun" w:eastAsia="SimSun" w:cs="SimSun"/>
          <w:sz w:val="23"/>
          <w:szCs w:val="23"/>
          <w:spacing w:val="2"/>
        </w:rPr>
        <w:t>理论基础；计算的主要方法和内容；实验方法、内容及分析；理论论证，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理</w:t>
      </w:r>
      <w:r>
        <w:rPr>
          <w:rFonts w:ascii="SimSun" w:hAnsi="SimSun" w:eastAsia="SimSun" w:cs="SimSun"/>
          <w:sz w:val="23"/>
          <w:szCs w:val="23"/>
          <w:spacing w:val="7"/>
        </w:rPr>
        <w:t>论在课题中的应用，课题得出的结果，以及对结果的论证等。该部分要求层次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0"/>
        </w:rPr>
        <w:t>清</w:t>
      </w:r>
      <w:r>
        <w:rPr>
          <w:rFonts w:ascii="SimSun" w:hAnsi="SimSun" w:eastAsia="SimSun" w:cs="SimSun"/>
          <w:sz w:val="23"/>
          <w:szCs w:val="23"/>
          <w:spacing w:val="8"/>
        </w:rPr>
        <w:t>楚，通顺，重点突出。</w:t>
      </w:r>
    </w:p>
    <w:p>
      <w:pPr>
        <w:ind w:left="29" w:right="105" w:firstLine="481"/>
        <w:spacing w:before="2" w:line="28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c</w:t>
      </w:r>
      <w:r>
        <w:rPr>
          <w:rFonts w:ascii="SimSun" w:hAnsi="SimSun" w:eastAsia="SimSun" w:cs="SimSun"/>
          <w:sz w:val="23"/>
          <w:szCs w:val="23"/>
          <w:spacing w:val="18"/>
        </w:rPr>
        <w:t>.</w:t>
      </w:r>
      <w:r>
        <w:rPr>
          <w:rFonts w:ascii="SimSun" w:hAnsi="SimSun" w:eastAsia="SimSun" w:cs="SimSun"/>
          <w:sz w:val="23"/>
          <w:szCs w:val="23"/>
          <w:spacing w:val="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参考或引用了他人的学术成果或观点，必须给出参考文献。引用文献序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号用</w:t>
      </w:r>
      <w:r>
        <w:rPr>
          <w:rFonts w:ascii="SimSun" w:hAnsi="SimSun" w:eastAsia="SimSun" w:cs="SimSun"/>
          <w:sz w:val="23"/>
          <w:szCs w:val="23"/>
          <w:spacing w:val="-3"/>
        </w:rPr>
        <w:t>“〔〕”括起来置于引用部分的右上角。</w:t>
      </w:r>
    </w:p>
    <w:p>
      <w:pPr>
        <w:ind w:left="24" w:right="81" w:firstLine="486"/>
        <w:spacing w:line="29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d</w:t>
      </w:r>
      <w:r>
        <w:rPr>
          <w:rFonts w:ascii="SimSun" w:hAnsi="SimSun" w:eastAsia="SimSun" w:cs="SimSun"/>
          <w:sz w:val="23"/>
          <w:szCs w:val="23"/>
          <w:spacing w:val="18"/>
        </w:rPr>
        <w:t>.</w:t>
      </w:r>
      <w:r>
        <w:rPr>
          <w:rFonts w:ascii="SimSun" w:hAnsi="SimSun" w:eastAsia="SimSun" w:cs="SimSun"/>
          <w:sz w:val="23"/>
          <w:szCs w:val="23"/>
          <w:spacing w:val="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毕业论文的结论作为单独一章排列，它是对整个研究工作进行归纳和综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合</w:t>
      </w:r>
      <w:r>
        <w:rPr>
          <w:rFonts w:ascii="SimSun" w:hAnsi="SimSun" w:eastAsia="SimSun" w:cs="SimSun"/>
          <w:sz w:val="23"/>
          <w:szCs w:val="23"/>
          <w:spacing w:val="7"/>
        </w:rPr>
        <w:t>而得出的总结，对所得结果与已有结果的比较和课题尚存在的问题，以及进一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1"/>
        </w:rPr>
        <w:t>步</w:t>
      </w:r>
      <w:r>
        <w:rPr>
          <w:rFonts w:ascii="SimSun" w:hAnsi="SimSun" w:eastAsia="SimSun" w:cs="SimSun"/>
          <w:sz w:val="23"/>
          <w:szCs w:val="23"/>
          <w:spacing w:val="9"/>
        </w:rPr>
        <w:t>开展研究的见解与建议。</w:t>
      </w:r>
      <w:r>
        <w:rPr>
          <w:rFonts w:ascii="SimSun" w:hAnsi="SimSun" w:eastAsia="SimSun" w:cs="SimSun"/>
          <w:sz w:val="23"/>
          <w:szCs w:val="23"/>
          <w:color w:val="FF0000"/>
          <w:spacing w:val="9"/>
        </w:rPr>
        <w:t>结论要写得概括、简短。</w:t>
      </w:r>
    </w:p>
    <w:p>
      <w:pPr>
        <w:ind w:left="19"/>
        <w:spacing w:before="300" w:line="226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4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8"/>
        </w:rPr>
        <w:t>.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7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插图、表格与公式</w:t>
      </w:r>
    </w:p>
    <w:p>
      <w:pPr>
        <w:spacing w:line="428" w:lineRule="auto"/>
        <w:rPr>
          <w:rFonts w:ascii="Arial"/>
          <w:sz w:val="21"/>
        </w:rPr>
      </w:pPr>
      <w:r/>
    </w:p>
    <w:p>
      <w:pPr>
        <w:ind w:left="25"/>
        <w:spacing w:before="91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3.4.1</w:t>
      </w:r>
      <w:r>
        <w:rPr>
          <w:rFonts w:ascii="SimHei" w:hAnsi="SimHei" w:eastAsia="SimHei" w:cs="SimHei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插图</w:t>
      </w:r>
    </w:p>
    <w:p>
      <w:pPr>
        <w:ind w:left="46" w:right="167" w:firstLine="337"/>
        <w:spacing w:before="201" w:line="28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</w:rPr>
        <w:t>a</w:t>
      </w:r>
      <w:r>
        <w:rPr>
          <w:rFonts w:ascii="SimSun" w:hAnsi="SimSun" w:eastAsia="SimSun" w:cs="SimSun"/>
          <w:sz w:val="23"/>
          <w:szCs w:val="23"/>
          <w:color w:val="FF0000"/>
          <w:spacing w:val="4"/>
        </w:rPr>
        <w:t>.</w:t>
      </w:r>
      <w:r>
        <w:rPr>
          <w:rFonts w:ascii="SimSun" w:hAnsi="SimSun" w:eastAsia="SimSun" w:cs="SimSun"/>
          <w:sz w:val="23"/>
          <w:szCs w:val="23"/>
          <w:color w:val="FF0000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4"/>
        </w:rPr>
        <w:t>插图在单章内按顺序编号，如第一章，第三幅图为“图</w:t>
      </w:r>
      <w:r>
        <w:rPr>
          <w:rFonts w:ascii="SimSun" w:hAnsi="SimSun" w:eastAsia="SimSun" w:cs="SimSun"/>
          <w:sz w:val="23"/>
          <w:szCs w:val="23"/>
          <w:color w:val="FF0000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4"/>
        </w:rPr>
        <w:t>1.3”；插图要有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6"/>
        </w:rPr>
        <w:t>图</w:t>
      </w:r>
      <w:r>
        <w:rPr>
          <w:rFonts w:ascii="SimSun" w:hAnsi="SimSun" w:eastAsia="SimSun" w:cs="SimSun"/>
          <w:sz w:val="23"/>
          <w:szCs w:val="23"/>
          <w:color w:val="FF0000"/>
          <w:spacing w:val="4"/>
        </w:rPr>
        <w:t>题</w:t>
      </w:r>
      <w:r>
        <w:rPr>
          <w:rFonts w:ascii="SimSun" w:hAnsi="SimSun" w:eastAsia="SimSun" w:cs="SimSun"/>
          <w:sz w:val="23"/>
          <w:szCs w:val="23"/>
          <w:color w:val="FF0000"/>
          <w:spacing w:val="3"/>
        </w:rPr>
        <w:t>，图号、图题应在图的下方用</w:t>
      </w:r>
      <w:r>
        <w:rPr>
          <w:rFonts w:ascii="SimSun" w:hAnsi="SimSun" w:eastAsia="SimSun" w:cs="SimSun"/>
          <w:sz w:val="23"/>
          <w:szCs w:val="23"/>
          <w:color w:val="FF0000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3"/>
        </w:rPr>
        <w:t>5</w:t>
      </w:r>
      <w:r>
        <w:rPr>
          <w:rFonts w:ascii="SimSun" w:hAnsi="SimSun" w:eastAsia="SimSun" w:cs="SimSun"/>
          <w:sz w:val="23"/>
          <w:szCs w:val="23"/>
          <w:color w:val="FF0000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3"/>
        </w:rPr>
        <w:t>号宋体居中排列。</w:t>
      </w:r>
    </w:p>
    <w:p>
      <w:pPr>
        <w:ind w:left="24" w:right="81" w:firstLine="355"/>
        <w:spacing w:before="2" w:line="28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20"/>
        </w:rPr>
        <w:t>.</w:t>
      </w:r>
      <w:r>
        <w:rPr>
          <w:rFonts w:ascii="SimSun" w:hAnsi="SimSun" w:eastAsia="SimSun" w:cs="SimSun"/>
          <w:sz w:val="23"/>
          <w:szCs w:val="23"/>
          <w:spacing w:val="1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0"/>
        </w:rPr>
        <w:t>图形符号及各种线型的画法应符合相关国家标准(特别是电子元器件的表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6"/>
        </w:rPr>
        <w:t>示</w:t>
      </w:r>
      <w:r>
        <w:rPr>
          <w:rFonts w:ascii="SimSun" w:hAnsi="SimSun" w:eastAsia="SimSun" w:cs="SimSun"/>
          <w:sz w:val="23"/>
          <w:szCs w:val="23"/>
          <w:spacing w:val="-3"/>
        </w:rPr>
        <w:t>)。</w:t>
      </w:r>
    </w:p>
    <w:p>
      <w:pPr>
        <w:ind w:left="46" w:right="81" w:firstLine="341"/>
        <w:spacing w:before="3" w:line="28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c</w:t>
      </w:r>
      <w:r>
        <w:rPr>
          <w:rFonts w:ascii="SimSun" w:hAnsi="SimSun" w:eastAsia="SimSun" w:cs="SimSun"/>
          <w:sz w:val="23"/>
          <w:szCs w:val="23"/>
          <w:spacing w:val="-1"/>
        </w:rPr>
        <w:t>.</w:t>
      </w:r>
      <w:r>
        <w:rPr>
          <w:rFonts w:ascii="SimSun" w:hAnsi="SimSun" w:eastAsia="SimSun" w:cs="SimSun"/>
          <w:sz w:val="23"/>
          <w:szCs w:val="23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应</w:t>
      </w:r>
      <w:r>
        <w:rPr>
          <w:rFonts w:ascii="SimSun" w:hAnsi="SimSun" w:eastAsia="SimSun" w:cs="SimSun"/>
          <w:sz w:val="23"/>
          <w:szCs w:val="23"/>
        </w:rPr>
        <w:t>遵循</w:t>
      </w:r>
      <w:r>
        <w:rPr>
          <w:rFonts w:ascii="SimSun" w:hAnsi="SimSun" w:eastAsia="SimSun" w:cs="SimSun"/>
          <w:sz w:val="23"/>
          <w:szCs w:val="23"/>
          <w:color w:val="FF0000"/>
        </w:rPr>
        <w:t>“先文后图”</w:t>
      </w:r>
      <w:r>
        <w:rPr>
          <w:rFonts w:ascii="SimSun" w:hAnsi="SimSun" w:eastAsia="SimSun" w:cs="SimSun"/>
          <w:sz w:val="23"/>
          <w:szCs w:val="23"/>
        </w:rPr>
        <w:t>、“图不跨节”的规定，即在正文叙述中，选见图号及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图</w:t>
      </w:r>
      <w:r>
        <w:rPr>
          <w:rFonts w:ascii="SimSun" w:hAnsi="SimSun" w:eastAsia="SimSun" w:cs="SimSun"/>
          <w:sz w:val="23"/>
          <w:szCs w:val="23"/>
          <w:spacing w:val="5"/>
        </w:rPr>
        <w:t>的</w:t>
      </w:r>
      <w:r>
        <w:rPr>
          <w:rFonts w:ascii="SimSun" w:hAnsi="SimSun" w:eastAsia="SimSun" w:cs="SimSun"/>
          <w:sz w:val="23"/>
          <w:szCs w:val="23"/>
          <w:spacing w:val="4"/>
        </w:rPr>
        <w:t>内容后见图。</w:t>
      </w:r>
    </w:p>
    <w:p>
      <w:pPr>
        <w:ind w:left="25" w:right="107" w:firstLine="362"/>
        <w:spacing w:before="2" w:line="28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d</w:t>
      </w:r>
      <w:r>
        <w:rPr>
          <w:rFonts w:ascii="SimSun" w:hAnsi="SimSun" w:eastAsia="SimSun" w:cs="SimSun"/>
          <w:sz w:val="23"/>
          <w:szCs w:val="23"/>
          <w:spacing w:val="18"/>
        </w:rPr>
        <w:t>.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坐标图的坐标上应注明标度值，其中量和单位的表示为“量的符号/单位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符号”，位置在坐标轴的外侧居中处，如长度</w:t>
      </w:r>
      <w:r>
        <w:rPr>
          <w:rFonts w:ascii="SimSun" w:hAnsi="SimSun" w:eastAsia="SimSun" w:cs="SimSun"/>
          <w:sz w:val="23"/>
          <w:szCs w:val="23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1</w:t>
      </w:r>
      <w:r>
        <w:rPr>
          <w:rFonts w:ascii="SimSun" w:hAnsi="SimSun" w:eastAsia="SimSun" w:cs="SimSun"/>
          <w:sz w:val="23"/>
          <w:szCs w:val="23"/>
        </w:rPr>
        <w:t>/m，质量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m/kg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等。</w:t>
      </w:r>
    </w:p>
    <w:p>
      <w:pPr>
        <w:ind w:left="46" w:right="107" w:firstLine="342"/>
        <w:spacing w:before="2" w:line="28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e</w:t>
      </w:r>
      <w:r>
        <w:rPr>
          <w:rFonts w:ascii="SimSun" w:hAnsi="SimSun" w:eastAsia="SimSun" w:cs="SimSun"/>
          <w:sz w:val="23"/>
          <w:szCs w:val="23"/>
          <w:spacing w:val="6"/>
        </w:rPr>
        <w:t>.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插图应具有“自明性”，即不阅读正文，只看图题、图例及图就可以理</w:t>
      </w:r>
      <w:r>
        <w:rPr>
          <w:rFonts w:ascii="SimSun" w:hAnsi="SimSun" w:eastAsia="SimSun" w:cs="SimSun"/>
          <w:sz w:val="23"/>
          <w:szCs w:val="23"/>
          <w:spacing w:val="1"/>
        </w:rPr>
        <w:t>解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5"/>
        </w:rPr>
        <w:t>图</w:t>
      </w:r>
      <w:r>
        <w:rPr>
          <w:rFonts w:ascii="SimSun" w:hAnsi="SimSun" w:eastAsia="SimSun" w:cs="SimSun"/>
          <w:sz w:val="23"/>
          <w:szCs w:val="23"/>
          <w:spacing w:val="-4"/>
        </w:rPr>
        <w:t>意。</w:t>
      </w:r>
    </w:p>
    <w:p>
      <w:pPr>
        <w:ind w:left="387"/>
        <w:spacing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f</w:t>
      </w:r>
      <w:r>
        <w:rPr>
          <w:rFonts w:ascii="SimSun" w:hAnsi="SimSun" w:eastAsia="SimSun" w:cs="SimSun"/>
          <w:sz w:val="23"/>
          <w:szCs w:val="23"/>
          <w:spacing w:val="8"/>
        </w:rPr>
        <w:t>.</w:t>
      </w:r>
      <w:r>
        <w:rPr>
          <w:rFonts w:ascii="SimSun" w:hAnsi="SimSun" w:eastAsia="SimSun" w:cs="SimSun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8"/>
        </w:rPr>
        <w:t>使用他有插图应注明出处</w:t>
      </w:r>
      <w:r>
        <w:rPr>
          <w:rFonts w:ascii="SimSun" w:hAnsi="SimSun" w:eastAsia="SimSun" w:cs="SimSun"/>
          <w:sz w:val="23"/>
          <w:szCs w:val="23"/>
          <w:color w:val="FF0000"/>
          <w:spacing w:val="7"/>
        </w:rPr>
        <w:t>。</w:t>
      </w:r>
    </w:p>
    <w:p>
      <w:pPr>
        <w:ind w:left="25"/>
        <w:spacing w:before="164" w:line="222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3.4</w:t>
      </w:r>
      <w:r>
        <w:rPr>
          <w:rFonts w:ascii="SimHei" w:hAnsi="SimHei" w:eastAsia="SimHei" w:cs="SimHei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.2</w:t>
      </w:r>
      <w:r>
        <w:rPr>
          <w:rFonts w:ascii="SimHei" w:hAnsi="SimHei" w:eastAsia="SimHei" w:cs="SimHei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ind w:left="506"/>
        <w:spacing w:before="200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a</w:t>
      </w:r>
      <w:r>
        <w:rPr>
          <w:rFonts w:ascii="SimSun" w:hAnsi="SimSun" w:eastAsia="SimSun" w:cs="SimSun"/>
          <w:sz w:val="23"/>
          <w:szCs w:val="23"/>
          <w:spacing w:val="14"/>
        </w:rPr>
        <w:t>.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7"/>
        </w:rPr>
        <w:t>表按单章顺序编号，如第二章第五个表的表序为“表</w:t>
      </w:r>
      <w:r>
        <w:rPr>
          <w:rFonts w:ascii="SimSun" w:hAnsi="SimSun" w:eastAsia="SimSun" w:cs="SimSun"/>
          <w:sz w:val="23"/>
          <w:szCs w:val="23"/>
          <w:color w:val="FF0000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7"/>
        </w:rPr>
        <w:t>2.5”，表应有表</w:t>
      </w:r>
    </w:p>
    <w:p>
      <w:pPr>
        <w:ind w:left="23"/>
        <w:spacing w:before="77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:spacing w:val="12"/>
        </w:rPr>
        <w:t>题</w:t>
      </w:r>
      <w:r>
        <w:rPr>
          <w:rFonts w:ascii="SimSun" w:hAnsi="SimSun" w:eastAsia="SimSun" w:cs="SimSun"/>
          <w:sz w:val="23"/>
          <w:szCs w:val="23"/>
          <w:color w:val="FF0000"/>
          <w:spacing w:val="9"/>
        </w:rPr>
        <w:t>，并与表序一起在表的上方用五号宋体居中排列。</w:t>
      </w:r>
    </w:p>
    <w:p>
      <w:pPr>
        <w:ind w:left="25" w:right="81" w:firstLine="476"/>
        <w:spacing w:before="73" w:line="28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18"/>
        </w:rPr>
        <w:t>.</w:t>
      </w:r>
      <w:r>
        <w:rPr>
          <w:rFonts w:ascii="SimSun" w:hAnsi="SimSun" w:eastAsia="SimSun" w:cs="SimSun"/>
          <w:sz w:val="23"/>
          <w:szCs w:val="23"/>
          <w:spacing w:val="1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3"/>
        </w:rPr>
        <w:t>表</w:t>
      </w:r>
      <w:r>
        <w:rPr>
          <w:rFonts w:ascii="SimSun" w:hAnsi="SimSun" w:eastAsia="SimSun" w:cs="SimSun"/>
          <w:sz w:val="23"/>
          <w:szCs w:val="23"/>
          <w:spacing w:val="9"/>
        </w:rPr>
        <w:t>的各栏均应标明量或测试项目标准规定的符号、单位，表示方法与在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图中相同，特别指出的是，当表中所有栏的单位都相同时，应将单位标注在表的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2"/>
        </w:rPr>
        <w:t>右</w:t>
      </w:r>
      <w:r>
        <w:rPr>
          <w:rFonts w:ascii="SimSun" w:hAnsi="SimSun" w:eastAsia="SimSun" w:cs="SimSun"/>
          <w:sz w:val="23"/>
          <w:szCs w:val="23"/>
          <w:spacing w:val="8"/>
        </w:rPr>
        <w:t>上方，不用“单位”二字。</w:t>
      </w:r>
    </w:p>
    <w:p>
      <w:pPr>
        <w:ind w:left="22" w:firstLine="488"/>
        <w:spacing w:before="5" w:line="28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c</w:t>
      </w:r>
      <w:r>
        <w:rPr>
          <w:rFonts w:ascii="SimSun" w:hAnsi="SimSun" w:eastAsia="SimSun" w:cs="SimSun"/>
          <w:sz w:val="23"/>
          <w:szCs w:val="23"/>
          <w:spacing w:val="18"/>
        </w:rPr>
        <w:t>.</w:t>
      </w:r>
      <w:r>
        <w:rPr>
          <w:rFonts w:ascii="SimSun" w:hAnsi="SimSun" w:eastAsia="SimSun" w:cs="SimSun"/>
          <w:sz w:val="23"/>
          <w:szCs w:val="23"/>
          <w:spacing w:val="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为使表格简洁，对表中的符号、标记、代码以及需要说明的事项，</w:t>
      </w:r>
      <w:r>
        <w:rPr>
          <w:rFonts w:ascii="SimSun" w:hAnsi="SimSun" w:eastAsia="SimSun" w:cs="SimSun"/>
          <w:sz w:val="23"/>
          <w:szCs w:val="23"/>
          <w:color w:val="FF0000"/>
          <w:spacing w:val="9"/>
        </w:rPr>
        <w:t>可以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5"/>
        </w:rPr>
        <w:t>用简练的文字以表注的形式用小</w:t>
      </w:r>
      <w:r>
        <w:rPr>
          <w:rFonts w:ascii="SimSun" w:hAnsi="SimSun" w:eastAsia="SimSun" w:cs="SimSun"/>
          <w:sz w:val="23"/>
          <w:szCs w:val="23"/>
          <w:color w:val="FF0000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5"/>
        </w:rPr>
        <w:t>5</w:t>
      </w:r>
      <w:r>
        <w:rPr>
          <w:rFonts w:ascii="SimSun" w:hAnsi="SimSun" w:eastAsia="SimSun" w:cs="SimSun"/>
          <w:sz w:val="23"/>
          <w:szCs w:val="23"/>
          <w:color w:val="FF0000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5"/>
        </w:rPr>
        <w:t>号宋体附注于表下</w:t>
      </w:r>
      <w:r>
        <w:rPr>
          <w:rFonts w:ascii="SimSun" w:hAnsi="SimSun" w:eastAsia="SimSun" w:cs="SimSun"/>
          <w:sz w:val="23"/>
          <w:szCs w:val="23"/>
          <w:spacing w:val="5"/>
        </w:rPr>
        <w:t>，脚注符号用“×</w:t>
      </w:r>
      <w:r>
        <w:rPr>
          <w:rFonts w:ascii="SimSun" w:hAnsi="SimSun" w:eastAsia="SimSun" w:cs="SimSun"/>
          <w:sz w:val="11"/>
          <w:szCs w:val="11"/>
          <w:spacing w:val="5"/>
          <w:position w:val="12"/>
        </w:rPr>
        <w:t>①</w:t>
      </w:r>
      <w:r>
        <w:rPr>
          <w:rFonts w:ascii="SimSun" w:hAnsi="SimSun" w:eastAsia="SimSun" w:cs="SimSun"/>
          <w:sz w:val="11"/>
          <w:szCs w:val="11"/>
          <w:spacing w:val="5"/>
          <w:position w:val="1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2"/>
        </w:rPr>
        <w:t>”</w:t>
      </w:r>
      <w:r>
        <w:rPr>
          <w:rFonts w:ascii="SimSun" w:hAnsi="SimSun" w:eastAsia="SimSun" w:cs="SimSun"/>
          <w:sz w:val="23"/>
          <w:szCs w:val="23"/>
        </w:rPr>
        <w:t>，</w:t>
      </w:r>
      <w:r>
        <w:rPr>
          <w:rFonts w:ascii="SimSun" w:hAnsi="SimSun" w:eastAsia="SimSun" w:cs="SimSun"/>
          <w:sz w:val="23"/>
          <w:szCs w:val="23"/>
        </w:rPr>
        <w:t xml:space="preserve">   </w:t>
      </w:r>
      <w:r>
        <w:rPr>
          <w:rFonts w:ascii="SimSun" w:hAnsi="SimSun" w:eastAsia="SimSun" w:cs="SimSun"/>
          <w:sz w:val="23"/>
          <w:szCs w:val="23"/>
          <w:spacing w:val="4"/>
        </w:rPr>
        <w:t>不出现“附注”或“注”字样</w:t>
      </w:r>
      <w:r>
        <w:rPr>
          <w:rFonts w:ascii="SimSun" w:hAnsi="SimSun" w:eastAsia="SimSun" w:cs="SimSun"/>
          <w:sz w:val="23"/>
          <w:szCs w:val="23"/>
          <w:spacing w:val="3"/>
        </w:rPr>
        <w:t>。</w:t>
      </w:r>
      <w:r>
        <w:rPr>
          <w:rFonts w:ascii="SimSun" w:hAnsi="SimSun" w:eastAsia="SimSun" w:cs="SimSun"/>
          <w:sz w:val="23"/>
          <w:szCs w:val="23"/>
          <w:spacing w:val="2"/>
        </w:rPr>
        <w:t>若对整个表的说明，说明文字前用“说明”字样。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脚注或说明，各项可另起，也可接排</w:t>
      </w:r>
      <w:r>
        <w:rPr>
          <w:rFonts w:ascii="SimSun" w:hAnsi="SimSun" w:eastAsia="SimSun" w:cs="SimSun"/>
          <w:sz w:val="23"/>
          <w:szCs w:val="23"/>
          <w:spacing w:val="7"/>
        </w:rPr>
        <w:t>。</w:t>
      </w:r>
    </w:p>
    <w:p>
      <w:pPr>
        <w:ind w:left="510"/>
        <w:spacing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d</w:t>
      </w:r>
      <w:r>
        <w:rPr>
          <w:rFonts w:ascii="SimSun" w:hAnsi="SimSun" w:eastAsia="SimSun" w:cs="SimSun"/>
          <w:sz w:val="23"/>
          <w:szCs w:val="23"/>
          <w:spacing w:val="16"/>
        </w:rPr>
        <w:t>.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1"/>
        </w:rPr>
        <w:t>由若干个分图组成的插图，分图用</w:t>
      </w:r>
      <w:r>
        <w:rPr>
          <w:rFonts w:ascii="SimSun" w:hAnsi="SimSun" w:eastAsia="SimSun" w:cs="SimSun"/>
          <w:sz w:val="23"/>
          <w:szCs w:val="23"/>
        </w:rPr>
        <w:t>a</w:t>
      </w:r>
      <w:r>
        <w:rPr>
          <w:rFonts w:ascii="SimSun" w:hAnsi="SimSun" w:eastAsia="SimSun" w:cs="SimSun"/>
          <w:sz w:val="23"/>
          <w:szCs w:val="23"/>
          <w:spacing w:val="11"/>
        </w:rPr>
        <w:t>,</w:t>
      </w: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11"/>
        </w:rPr>
        <w:t>,</w:t>
      </w:r>
      <w:r>
        <w:rPr>
          <w:rFonts w:ascii="SimSun" w:hAnsi="SimSun" w:eastAsia="SimSun" w:cs="SimSun"/>
          <w:sz w:val="23"/>
          <w:szCs w:val="23"/>
        </w:rPr>
        <w:t>c</w:t>
      </w:r>
      <w:r>
        <w:rPr>
          <w:rFonts w:ascii="SimSun" w:hAnsi="SimSun" w:eastAsia="SimSun" w:cs="SimSun"/>
          <w:sz w:val="23"/>
          <w:szCs w:val="23"/>
          <w:spacing w:val="11"/>
        </w:rPr>
        <w:t>,……标出。</w:t>
      </w:r>
    </w:p>
    <w:p>
      <w:pPr>
        <w:ind w:left="511"/>
        <w:spacing w:before="78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e</w:t>
      </w:r>
      <w:r>
        <w:rPr>
          <w:rFonts w:ascii="SimSun" w:hAnsi="SimSun" w:eastAsia="SimSun" w:cs="SimSun"/>
          <w:sz w:val="23"/>
          <w:szCs w:val="23"/>
          <w:spacing w:val="8"/>
        </w:rPr>
        <w:t>.</w:t>
      </w:r>
      <w:r>
        <w:rPr>
          <w:rFonts w:ascii="SimSun" w:hAnsi="SimSun" w:eastAsia="SimSun" w:cs="SimSun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引用他人表格须注明出处</w:t>
      </w:r>
      <w:r>
        <w:rPr>
          <w:rFonts w:ascii="SimSun" w:hAnsi="SimSun" w:eastAsia="SimSun" w:cs="SimSun"/>
          <w:sz w:val="23"/>
          <w:szCs w:val="23"/>
          <w:spacing w:val="5"/>
        </w:rPr>
        <w:t>。</w:t>
      </w:r>
    </w:p>
    <w:p>
      <w:pPr>
        <w:ind w:left="25"/>
        <w:spacing w:before="163" w:line="220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3.4.3</w:t>
      </w:r>
      <w:r>
        <w:rPr>
          <w:rFonts w:ascii="SimHei" w:hAnsi="SimHei" w:eastAsia="SimHei" w:cs="SimHei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公式</w:t>
      </w:r>
    </w:p>
    <w:p>
      <w:pPr>
        <w:sectPr>
          <w:footerReference w:type="default" r:id="rId12"/>
          <w:pgSz w:w="11906" w:h="16839"/>
          <w:pgMar w:top="1431" w:right="1718" w:bottom="1156" w:left="1785" w:header="0" w:footer="996" w:gutter="0"/>
        </w:sectPr>
        <w:rPr/>
      </w:pPr>
    </w:p>
    <w:p>
      <w:pPr>
        <w:ind w:left="30" w:right="96" w:firstLine="473"/>
        <w:spacing w:before="91" w:line="28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a</w:t>
      </w:r>
      <w:r>
        <w:rPr>
          <w:rFonts w:ascii="SimSun" w:hAnsi="SimSun" w:eastAsia="SimSun" w:cs="SimSun"/>
          <w:sz w:val="23"/>
          <w:szCs w:val="23"/>
          <w:color w:val="FF0000"/>
          <w:spacing w:val="13"/>
        </w:rPr>
        <w:t>.</w:t>
      </w:r>
      <w:r>
        <w:rPr>
          <w:rFonts w:ascii="SimSun" w:hAnsi="SimSun" w:eastAsia="SimSun" w:cs="SimSun"/>
          <w:sz w:val="23"/>
          <w:szCs w:val="23"/>
          <w:color w:val="FF0000"/>
          <w:spacing w:val="7"/>
        </w:rPr>
        <w:t>公式序号按单章顺序编号，如</w:t>
      </w:r>
      <w:r>
        <w:rPr>
          <w:rFonts w:ascii="SimSun" w:hAnsi="SimSun" w:eastAsia="SimSun" w:cs="SimSun"/>
          <w:sz w:val="23"/>
          <w:szCs w:val="23"/>
          <w:color w:val="FF0000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7"/>
        </w:rPr>
        <w:t>(2.3)</w:t>
      </w:r>
      <w:r>
        <w:rPr>
          <w:rFonts w:ascii="SimSun" w:hAnsi="SimSun" w:eastAsia="SimSun" w:cs="SimSun"/>
          <w:sz w:val="23"/>
          <w:szCs w:val="23"/>
          <w:color w:val="FF0000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7"/>
        </w:rPr>
        <w:t>，公式号与公式间不用引导符号，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7"/>
        </w:rPr>
        <w:t>公</w:t>
      </w:r>
      <w:r>
        <w:rPr>
          <w:rFonts w:ascii="SimSun" w:hAnsi="SimSun" w:eastAsia="SimSun" w:cs="SimSun"/>
          <w:sz w:val="23"/>
          <w:szCs w:val="23"/>
          <w:color w:val="FF0000"/>
          <w:spacing w:val="6"/>
        </w:rPr>
        <w:t>式号居右排。</w:t>
      </w:r>
    </w:p>
    <w:p>
      <w:pPr>
        <w:ind w:left="23" w:right="13" w:firstLine="476"/>
        <w:spacing w:before="1" w:line="301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12"/>
        </w:rPr>
        <w:t>.公式中</w:t>
      </w:r>
      <w:r>
        <w:rPr>
          <w:rFonts w:ascii="SimSun" w:hAnsi="SimSun" w:eastAsia="SimSun" w:cs="SimSun"/>
          <w:sz w:val="23"/>
          <w:szCs w:val="23"/>
          <w:spacing w:val="8"/>
        </w:rPr>
        <w:t>各</w:t>
      </w:r>
      <w:r>
        <w:rPr>
          <w:rFonts w:ascii="SimSun" w:hAnsi="SimSun" w:eastAsia="SimSun" w:cs="SimSun"/>
          <w:sz w:val="23"/>
          <w:szCs w:val="23"/>
          <w:spacing w:val="6"/>
        </w:rPr>
        <w:t>物理量及量纲均按国际标准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(</w:t>
      </w:r>
      <w:r>
        <w:rPr>
          <w:rFonts w:ascii="SimSun" w:hAnsi="SimSun" w:eastAsia="SimSun" w:cs="SimSun"/>
          <w:sz w:val="23"/>
          <w:szCs w:val="23"/>
        </w:rPr>
        <w:t>SI</w:t>
      </w:r>
      <w:r>
        <w:rPr>
          <w:rFonts w:ascii="SimSun" w:hAnsi="SimSun" w:eastAsia="SimSun" w:cs="SimSun"/>
          <w:sz w:val="23"/>
          <w:szCs w:val="23"/>
          <w:spacing w:val="6"/>
        </w:rPr>
        <w:t>)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及国家规定的法定符号和法定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8"/>
        </w:rPr>
        <w:t>计</w:t>
      </w:r>
      <w:r>
        <w:rPr>
          <w:rFonts w:ascii="SimSun" w:hAnsi="SimSun" w:eastAsia="SimSun" w:cs="SimSun"/>
          <w:sz w:val="23"/>
          <w:szCs w:val="23"/>
          <w:spacing w:val="15"/>
        </w:rPr>
        <w:t>量</w:t>
      </w:r>
      <w:r>
        <w:rPr>
          <w:rFonts w:ascii="SimSun" w:hAnsi="SimSun" w:eastAsia="SimSun" w:cs="SimSun"/>
          <w:sz w:val="23"/>
          <w:szCs w:val="23"/>
          <w:spacing w:val="9"/>
        </w:rPr>
        <w:t>单位标注，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9"/>
        </w:rPr>
        <w:t>禁止使用已废弃的符号和计量单位。</w:t>
      </w:r>
    </w:p>
    <w:p>
      <w:pPr>
        <w:spacing w:line="277" w:lineRule="auto"/>
        <w:rPr>
          <w:rFonts w:ascii="Arial"/>
          <w:sz w:val="21"/>
        </w:rPr>
      </w:pPr>
      <w:r/>
    </w:p>
    <w:p>
      <w:pPr>
        <w:spacing w:line="278" w:lineRule="auto"/>
        <w:rPr>
          <w:rFonts w:ascii="Arial"/>
          <w:sz w:val="21"/>
        </w:rPr>
      </w:pPr>
      <w:r/>
    </w:p>
    <w:p>
      <w:pPr>
        <w:ind w:left="19"/>
        <w:spacing w:before="101" w:line="225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0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6"/>
        </w:rPr>
        <w:t>.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数字用法</w:t>
      </w:r>
    </w:p>
    <w:p>
      <w:pPr>
        <w:spacing w:line="357" w:lineRule="auto"/>
        <w:rPr>
          <w:rFonts w:ascii="Arial"/>
          <w:sz w:val="21"/>
        </w:rPr>
      </w:pPr>
      <w:r/>
    </w:p>
    <w:p>
      <w:pPr>
        <w:ind w:left="24" w:right="78" w:firstLine="366"/>
        <w:spacing w:before="75" w:line="29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8"/>
        </w:rPr>
        <w:t>公历世纪、</w:t>
      </w:r>
      <w:r>
        <w:rPr>
          <w:rFonts w:ascii="SimSun" w:hAnsi="SimSun" w:eastAsia="SimSun" w:cs="SimSun"/>
          <w:sz w:val="23"/>
          <w:szCs w:val="23"/>
          <w:spacing w:val="7"/>
        </w:rPr>
        <w:t>年</w:t>
      </w:r>
      <w:r>
        <w:rPr>
          <w:rFonts w:ascii="SimSun" w:hAnsi="SimSun" w:eastAsia="SimSun" w:cs="SimSun"/>
          <w:sz w:val="23"/>
          <w:szCs w:val="23"/>
          <w:spacing w:val="4"/>
        </w:rPr>
        <w:t>代、年、月、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日、时间和各种计数、计量，均用阿拉伯数字。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年份不能简写，如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2004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年不能写成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04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年。</w:t>
      </w:r>
      <w:r>
        <w:rPr>
          <w:rFonts w:ascii="SimSun" w:hAnsi="SimSun" w:eastAsia="SimSun" w:cs="SimSun"/>
          <w:sz w:val="23"/>
          <w:szCs w:val="23"/>
          <w:color w:val="FF0000"/>
          <w:spacing w:val="3"/>
        </w:rPr>
        <w:t>数值的有效数字应全部写出，如</w:t>
      </w:r>
      <w:r>
        <w:rPr>
          <w:rFonts w:ascii="SimSun" w:hAnsi="SimSun" w:eastAsia="SimSun" w:cs="SimSun"/>
          <w:sz w:val="23"/>
          <w:szCs w:val="23"/>
          <w:color w:val="FF0000"/>
          <w:spacing w:val="2"/>
        </w:rPr>
        <w:t>：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-1"/>
        </w:rPr>
        <w:t>0.50:2.00</w:t>
      </w:r>
      <w:r>
        <w:rPr>
          <w:rFonts w:ascii="SimSun" w:hAnsi="SimSun" w:eastAsia="SimSun" w:cs="SimSun"/>
          <w:sz w:val="23"/>
          <w:szCs w:val="23"/>
          <w:color w:val="FF0000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-1"/>
        </w:rPr>
        <w:t>不</w:t>
      </w:r>
      <w:r>
        <w:rPr>
          <w:rFonts w:ascii="SimSun" w:hAnsi="SimSun" w:eastAsia="SimSun" w:cs="SimSun"/>
          <w:sz w:val="23"/>
          <w:szCs w:val="23"/>
          <w:color w:val="FF0000"/>
        </w:rPr>
        <w:t>能写作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</w:rPr>
        <w:t>0.5:2。</w:t>
      </w:r>
    </w:p>
    <w:p>
      <w:pPr>
        <w:ind w:left="19"/>
        <w:spacing w:before="298" w:line="225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5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.6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软件</w:t>
      </w:r>
    </w:p>
    <w:p>
      <w:pPr>
        <w:spacing w:line="357" w:lineRule="auto"/>
        <w:rPr>
          <w:rFonts w:ascii="Arial"/>
          <w:sz w:val="21"/>
        </w:rPr>
      </w:pPr>
      <w:r/>
    </w:p>
    <w:p>
      <w:pPr>
        <w:ind w:left="34" w:right="13" w:firstLine="471"/>
        <w:spacing w:before="75" w:line="30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2"/>
        </w:rPr>
        <w:t>软件流程</w:t>
      </w:r>
      <w:r>
        <w:rPr>
          <w:rFonts w:ascii="SimSun" w:hAnsi="SimSun" w:eastAsia="SimSun" w:cs="SimSun"/>
          <w:sz w:val="23"/>
          <w:szCs w:val="23"/>
          <w:spacing w:val="8"/>
        </w:rPr>
        <w:t>图</w:t>
      </w:r>
      <w:r>
        <w:rPr>
          <w:rFonts w:ascii="SimSun" w:hAnsi="SimSun" w:eastAsia="SimSun" w:cs="SimSun"/>
          <w:sz w:val="23"/>
          <w:szCs w:val="23"/>
          <w:spacing w:val="6"/>
        </w:rPr>
        <w:t>和原程序清单要按软件文档式附在论文后面，特殊情况可在答辩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时</w:t>
      </w:r>
      <w:r>
        <w:rPr>
          <w:rFonts w:ascii="SimSun" w:hAnsi="SimSun" w:eastAsia="SimSun" w:cs="SimSun"/>
          <w:sz w:val="23"/>
          <w:szCs w:val="23"/>
          <w:spacing w:val="2"/>
        </w:rPr>
        <w:t>展示。</w:t>
      </w:r>
    </w:p>
    <w:p>
      <w:pPr>
        <w:ind w:left="19"/>
        <w:spacing w:before="300" w:line="226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5"/>
        </w:rPr>
        <w:t>3.7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工程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图</w:t>
      </w:r>
    </w:p>
    <w:p>
      <w:pPr>
        <w:spacing w:line="354" w:lineRule="auto"/>
        <w:rPr>
          <w:rFonts w:ascii="Arial"/>
          <w:sz w:val="21"/>
        </w:rPr>
      </w:pPr>
      <w:r/>
    </w:p>
    <w:p>
      <w:pPr>
        <w:ind w:left="28" w:right="100" w:firstLine="478"/>
        <w:spacing w:before="75" w:line="301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:spacing w:val="14"/>
        </w:rPr>
        <w:t>工程</w:t>
      </w:r>
      <w:r>
        <w:rPr>
          <w:rFonts w:ascii="SimSun" w:hAnsi="SimSun" w:eastAsia="SimSun" w:cs="SimSun"/>
          <w:sz w:val="23"/>
          <w:szCs w:val="23"/>
          <w:color w:val="FF0000"/>
          <w:spacing w:val="7"/>
        </w:rPr>
        <w:t>图按国标规定装订，图幅小于或等于</w:t>
      </w:r>
      <w:r>
        <w:rPr>
          <w:rFonts w:ascii="SimSun" w:hAnsi="SimSun" w:eastAsia="SimSun" w:cs="SimSun"/>
          <w:sz w:val="23"/>
          <w:szCs w:val="23"/>
          <w:color w:val="FF0000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7"/>
        </w:rPr>
        <w:t>3#图幅时应装订在论文内，大于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11"/>
        </w:rPr>
        <w:t>3</w:t>
      </w:r>
      <w:r>
        <w:rPr>
          <w:rFonts w:ascii="SimSun" w:hAnsi="SimSun" w:eastAsia="SimSun" w:cs="SimSun"/>
          <w:sz w:val="23"/>
          <w:szCs w:val="23"/>
          <w:color w:val="FF0000"/>
          <w:spacing w:val="8"/>
        </w:rPr>
        <w:t>#图幅时按国标规定单独装订作为附图。</w:t>
      </w:r>
    </w:p>
    <w:p>
      <w:pPr>
        <w:sectPr>
          <w:footerReference w:type="default" r:id="rId13"/>
          <w:pgSz w:w="11906" w:h="16839"/>
          <w:pgMar w:top="1431" w:right="1785" w:bottom="1156" w:left="1785" w:header="0" w:footer="996" w:gutter="0"/>
        </w:sectPr>
        <w:rPr/>
      </w:pPr>
    </w:p>
    <w:p>
      <w:pPr>
        <w:spacing w:line="319" w:lineRule="auto"/>
        <w:rPr>
          <w:rFonts w:ascii="Arial"/>
          <w:sz w:val="21"/>
        </w:rPr>
      </w:pPr>
      <w:r/>
    </w:p>
    <w:p>
      <w:pPr>
        <w:ind w:left="20"/>
        <w:spacing w:before="101" w:line="226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Arial" w:hAnsi="Arial" w:eastAsia="Arial" w:cs="Arial"/>
          <w:sz w:val="31"/>
          <w:szCs w:val="31"/>
          <w:b/>
          <w:bCs/>
          <w:spacing w:val="12"/>
        </w:rPr>
        <w:t>4</w:t>
      </w:r>
      <w:r>
        <w:rPr>
          <w:rFonts w:ascii="Arial" w:hAnsi="Arial" w:eastAsia="Arial" w:cs="Arial"/>
          <w:sz w:val="31"/>
          <w:szCs w:val="31"/>
          <w:spacing w:val="12"/>
        </w:rPr>
        <w:t xml:space="preserve">   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致谢、参考文献及其它部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分</w:t>
      </w:r>
    </w:p>
    <w:p>
      <w:pPr>
        <w:spacing w:line="402" w:lineRule="auto"/>
        <w:rPr>
          <w:rFonts w:ascii="Arial"/>
          <w:sz w:val="21"/>
        </w:rPr>
      </w:pPr>
      <w:r/>
    </w:p>
    <w:p>
      <w:pPr>
        <w:ind w:left="22"/>
        <w:spacing w:before="101" w:line="226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5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.1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致谢</w:t>
      </w:r>
    </w:p>
    <w:p>
      <w:pPr>
        <w:spacing w:line="355" w:lineRule="auto"/>
        <w:rPr>
          <w:rFonts w:ascii="Arial"/>
          <w:sz w:val="21"/>
        </w:rPr>
      </w:pPr>
      <w:r/>
    </w:p>
    <w:p>
      <w:pPr>
        <w:ind w:left="24" w:right="63" w:firstLine="540"/>
        <w:spacing w:before="74" w:line="28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a</w:t>
      </w:r>
      <w:r>
        <w:rPr>
          <w:rFonts w:ascii="SimSun" w:hAnsi="SimSun" w:eastAsia="SimSun" w:cs="SimSun"/>
          <w:sz w:val="23"/>
          <w:szCs w:val="23"/>
          <w:spacing w:val="9"/>
        </w:rPr>
        <w:t>.</w:t>
      </w:r>
      <w:r>
        <w:rPr>
          <w:rFonts w:ascii="SimSun" w:hAnsi="SimSun" w:eastAsia="SimSun" w:cs="SimSun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致谢即以简短的文字对导师和给予指导或协助完成毕业设计</w:t>
      </w:r>
      <w:r>
        <w:rPr>
          <w:rFonts w:ascii="SimSun" w:hAnsi="SimSun" w:eastAsia="SimSun" w:cs="SimSun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(论文)</w:t>
      </w:r>
      <w:r>
        <w:rPr>
          <w:rFonts w:ascii="SimSun" w:hAnsi="SimSun" w:eastAsia="SimSun" w:cs="SimSun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工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1"/>
        </w:rPr>
        <w:t>作</w:t>
      </w:r>
      <w:r>
        <w:rPr>
          <w:rFonts w:ascii="SimSun" w:hAnsi="SimSun" w:eastAsia="SimSun" w:cs="SimSun"/>
          <w:sz w:val="23"/>
          <w:szCs w:val="23"/>
          <w:spacing w:val="9"/>
        </w:rPr>
        <w:t>的组织和个人表示感谢。文字要简捷、实事求是。</w:t>
      </w:r>
    </w:p>
    <w:p>
      <w:pPr>
        <w:ind w:left="559"/>
        <w:spacing w:line="360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position w:val="8"/>
        </w:rPr>
        <w:t>b</w:t>
      </w:r>
      <w:r>
        <w:rPr>
          <w:rFonts w:ascii="SimSun" w:hAnsi="SimSun" w:eastAsia="SimSun" w:cs="SimSun"/>
          <w:sz w:val="23"/>
          <w:szCs w:val="23"/>
          <w:spacing w:val="9"/>
          <w:position w:val="8"/>
        </w:rPr>
        <w:t>.</w:t>
      </w:r>
      <w:r>
        <w:rPr>
          <w:rFonts w:ascii="SimSun" w:hAnsi="SimSun" w:eastAsia="SimSun" w:cs="SimSun"/>
          <w:sz w:val="23"/>
          <w:szCs w:val="23"/>
          <w:spacing w:val="9"/>
          <w:position w:val="8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9"/>
          <w:position w:val="8"/>
        </w:rPr>
        <w:t>致谢中一般不用第一人称，可用“作者”。</w:t>
      </w:r>
    </w:p>
    <w:p>
      <w:pPr>
        <w:ind w:left="563"/>
        <w:spacing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2"/>
        </w:rPr>
        <w:t>排</w:t>
      </w:r>
      <w:r>
        <w:rPr>
          <w:rFonts w:ascii="SimSun" w:hAnsi="SimSun" w:eastAsia="SimSun" w:cs="SimSun"/>
          <w:sz w:val="23"/>
          <w:szCs w:val="23"/>
          <w:spacing w:val="1"/>
        </w:rPr>
        <w:t>版规范见附录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F</w:t>
      </w:r>
      <w:r>
        <w:rPr>
          <w:rFonts w:ascii="SimSun" w:hAnsi="SimSun" w:eastAsia="SimSun" w:cs="SimSun"/>
          <w:sz w:val="23"/>
          <w:szCs w:val="23"/>
          <w:spacing w:val="1"/>
        </w:rPr>
        <w:t>。</w:t>
      </w:r>
    </w:p>
    <w:p>
      <w:pPr>
        <w:spacing w:line="305" w:lineRule="auto"/>
        <w:rPr>
          <w:rFonts w:ascii="Arial"/>
          <w:sz w:val="21"/>
        </w:rPr>
      </w:pPr>
      <w:r/>
    </w:p>
    <w:p>
      <w:pPr>
        <w:ind w:left="22"/>
        <w:spacing w:before="101" w:line="225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6"/>
        </w:rPr>
        <w:t>4.2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参考文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献</w:t>
      </w:r>
    </w:p>
    <w:p>
      <w:pPr>
        <w:spacing w:line="419" w:lineRule="auto"/>
        <w:rPr>
          <w:rFonts w:ascii="Arial"/>
          <w:sz w:val="21"/>
        </w:rPr>
      </w:pPr>
      <w:r/>
    </w:p>
    <w:p>
      <w:pPr>
        <w:ind w:left="46" w:right="87" w:firstLine="458"/>
        <w:spacing w:before="75" w:line="35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a</w:t>
      </w:r>
      <w:r>
        <w:rPr>
          <w:rFonts w:ascii="SimSun" w:hAnsi="SimSun" w:eastAsia="SimSun" w:cs="SimSun"/>
          <w:sz w:val="23"/>
          <w:szCs w:val="23"/>
          <w:spacing w:val="18"/>
        </w:rPr>
        <w:t>.</w:t>
      </w:r>
      <w:r>
        <w:rPr>
          <w:rFonts w:ascii="SimSun" w:hAnsi="SimSun" w:eastAsia="SimSun" w:cs="SimSun"/>
          <w:sz w:val="23"/>
          <w:szCs w:val="23"/>
          <w:spacing w:val="18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:spacing w:val="11"/>
        </w:rPr>
        <w:t>参</w:t>
      </w:r>
      <w:r>
        <w:rPr>
          <w:rFonts w:ascii="SimSun" w:hAnsi="SimSun" w:eastAsia="SimSun" w:cs="SimSun"/>
          <w:sz w:val="23"/>
          <w:szCs w:val="23"/>
          <w:color w:val="FF0000"/>
          <w:spacing w:val="9"/>
        </w:rPr>
        <w:t>考文献一般应是作者亲自考察过的对论文有参考价值的文献。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9"/>
        </w:rPr>
        <w:t>产品说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2"/>
        </w:rPr>
        <w:t>明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9"/>
        </w:rPr>
        <w:t>书及未公开发表过的研究报告一般不作为参考文献。</w:t>
      </w:r>
    </w:p>
    <w:p>
      <w:pPr>
        <w:ind w:left="499"/>
        <w:spacing w:before="1" w:line="225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13"/>
        </w:rPr>
        <w:t>.</w:t>
      </w:r>
      <w:r>
        <w:rPr>
          <w:rFonts w:ascii="SimSun" w:hAnsi="SimSun" w:eastAsia="SimSun" w:cs="SimSun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参考文献应具有权威性。</w:t>
      </w:r>
    </w:p>
    <w:p>
      <w:pPr>
        <w:ind w:left="508"/>
        <w:spacing w:before="159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c</w:t>
      </w:r>
      <w:r>
        <w:rPr>
          <w:rFonts w:ascii="SimSun" w:hAnsi="SimSun" w:eastAsia="SimSun" w:cs="SimSun"/>
          <w:sz w:val="23"/>
          <w:szCs w:val="23"/>
          <w:spacing w:val="18"/>
        </w:rPr>
        <w:t>.</w:t>
      </w:r>
      <w:r>
        <w:rPr>
          <w:rFonts w:ascii="SimSun" w:hAnsi="SimSun" w:eastAsia="SimSun" w:cs="SimSun"/>
          <w:sz w:val="23"/>
          <w:szCs w:val="23"/>
          <w:spacing w:val="1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为了反映论文的科学依据和作者尊重他人研究成果的严肃态度，同时向</w:t>
      </w:r>
    </w:p>
    <w:p>
      <w:pPr>
        <w:ind w:left="24" w:right="63" w:hanging="2"/>
        <w:spacing w:before="157" w:line="35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读者提供有关信息</w:t>
      </w:r>
      <w:r>
        <w:rPr>
          <w:rFonts w:ascii="SimSun" w:hAnsi="SimSun" w:eastAsia="SimSun" w:cs="SimSun"/>
          <w:sz w:val="23"/>
          <w:szCs w:val="23"/>
          <w:spacing w:val="3"/>
        </w:rPr>
        <w:t>的出处，正文之后一般应刊出主要参考文献，它是毕业设计(论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4"/>
        </w:rPr>
        <w:t>文</w:t>
      </w:r>
      <w:r>
        <w:rPr>
          <w:rFonts w:ascii="SimSun" w:hAnsi="SimSun" w:eastAsia="SimSun" w:cs="SimSun"/>
          <w:sz w:val="23"/>
          <w:szCs w:val="23"/>
          <w:spacing w:val="7"/>
        </w:rPr>
        <w:t>)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不可缺少的组成部分。</w:t>
      </w:r>
    </w:p>
    <w:p>
      <w:pPr>
        <w:ind w:left="503" w:right="389" w:firstLine="4"/>
        <w:spacing w:before="1" w:line="35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d</w:t>
      </w:r>
      <w:r>
        <w:rPr>
          <w:rFonts w:ascii="SimSun" w:hAnsi="SimSun" w:eastAsia="SimSun" w:cs="SimSun"/>
          <w:sz w:val="23"/>
          <w:szCs w:val="23"/>
          <w:spacing w:val="14"/>
        </w:rPr>
        <w:t>.</w:t>
      </w:r>
      <w:r>
        <w:rPr>
          <w:rFonts w:ascii="SimSun" w:hAnsi="SimSun" w:eastAsia="SimSun" w:cs="SimSun"/>
          <w:sz w:val="23"/>
          <w:szCs w:val="23"/>
          <w:spacing w:val="1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参</w:t>
      </w:r>
      <w:r>
        <w:rPr>
          <w:rFonts w:ascii="SimSun" w:hAnsi="SimSun" w:eastAsia="SimSun" w:cs="SimSun"/>
          <w:sz w:val="23"/>
          <w:szCs w:val="23"/>
          <w:spacing w:val="7"/>
        </w:rPr>
        <w:t>考文献表上的著作按论文中引用顺序排列，著作按如下格式著录：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0"/>
        </w:rPr>
        <w:t>⑴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中文图书</w:t>
      </w:r>
    </w:p>
    <w:p>
      <w:pPr>
        <w:ind w:left="660"/>
        <w:spacing w:before="1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5"/>
        </w:rPr>
        <w:t>[序号]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5"/>
        </w:rPr>
        <w:t>作者.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书名.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版次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(第一版不标注)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.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出版地：出版者，出版年</w:t>
      </w:r>
      <w:r>
        <w:rPr>
          <w:rFonts w:ascii="SimSun" w:hAnsi="SimSun" w:eastAsia="SimSun" w:cs="SimSun"/>
          <w:sz w:val="23"/>
          <w:szCs w:val="23"/>
        </w:rPr>
        <w:t>.</w:t>
      </w:r>
    </w:p>
    <w:p>
      <w:pPr>
        <w:ind w:left="24"/>
        <w:spacing w:before="155" w:line="442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8"/>
          <w:position w:val="15"/>
        </w:rPr>
        <w:t>起</w:t>
      </w:r>
      <w:r>
        <w:rPr>
          <w:rFonts w:ascii="SimSun" w:hAnsi="SimSun" w:eastAsia="SimSun" w:cs="SimSun"/>
          <w:sz w:val="23"/>
          <w:szCs w:val="23"/>
          <w:spacing w:val="7"/>
          <w:position w:val="15"/>
        </w:rPr>
        <w:t>止页码</w:t>
      </w:r>
    </w:p>
    <w:p>
      <w:pPr>
        <w:ind w:left="27"/>
        <w:spacing w:before="1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2"/>
        </w:rPr>
        <w:t>如：</w:t>
      </w:r>
    </w:p>
    <w:p>
      <w:pPr>
        <w:ind w:left="540"/>
        <w:spacing w:before="154" w:line="439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0"/>
          <w:position w:val="15"/>
        </w:rPr>
        <w:t>[2]</w:t>
      </w:r>
      <w:r>
        <w:rPr>
          <w:rFonts w:ascii="SimSun" w:hAnsi="SimSun" w:eastAsia="SimSun" w:cs="SimSun"/>
          <w:sz w:val="23"/>
          <w:szCs w:val="23"/>
          <w:spacing w:val="10"/>
          <w:position w:val="15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10"/>
          <w:position w:val="15"/>
        </w:rPr>
        <w:t>李明，物理学，北京：科学出版社，1977.58~6</w:t>
      </w:r>
      <w:r>
        <w:rPr>
          <w:rFonts w:ascii="SimSun" w:hAnsi="SimSun" w:eastAsia="SimSun" w:cs="SimSun"/>
          <w:sz w:val="23"/>
          <w:szCs w:val="23"/>
          <w:spacing w:val="8"/>
          <w:position w:val="15"/>
        </w:rPr>
        <w:t>2</w:t>
      </w:r>
    </w:p>
    <w:p>
      <w:pPr>
        <w:ind w:left="503"/>
        <w:spacing w:before="1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8"/>
        </w:rPr>
        <w:t>⑵翻译图书</w:t>
      </w:r>
    </w:p>
    <w:p>
      <w:pPr>
        <w:ind w:left="540"/>
        <w:spacing w:before="159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7"/>
        </w:rPr>
        <w:t>[序号]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7"/>
        </w:rPr>
        <w:t>作者.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书名.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版次.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译者.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7"/>
        </w:rPr>
        <w:t>出版地：出版者，出版年.起止页码</w:t>
      </w:r>
    </w:p>
    <w:p>
      <w:pPr>
        <w:ind w:left="503"/>
        <w:spacing w:before="156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9"/>
        </w:rPr>
        <w:t>⑶</w:t>
      </w:r>
      <w:r>
        <w:rPr>
          <w:rFonts w:ascii="SimSun" w:hAnsi="SimSun" w:eastAsia="SimSun" w:cs="SimSun"/>
          <w:sz w:val="23"/>
          <w:szCs w:val="23"/>
          <w:spacing w:val="7"/>
        </w:rPr>
        <w:t>期刊类</w:t>
      </w:r>
    </w:p>
    <w:p>
      <w:pPr>
        <w:ind w:left="27" w:right="1289" w:firstLine="513"/>
        <w:spacing w:before="153" w:line="35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7"/>
        </w:rPr>
        <w:t>[序号]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7"/>
        </w:rPr>
        <w:t>作者.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文章题名.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期刊名称，年，卷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(期)：起止页</w:t>
      </w:r>
      <w:r>
        <w:rPr>
          <w:rFonts w:ascii="SimSun" w:hAnsi="SimSun" w:eastAsia="SimSun" w:cs="SimSun"/>
          <w:sz w:val="23"/>
          <w:szCs w:val="23"/>
          <w:spacing w:val="4"/>
        </w:rPr>
        <w:t>码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"/>
        </w:rPr>
        <w:t>如：</w:t>
      </w:r>
    </w:p>
    <w:p>
      <w:pPr>
        <w:ind w:left="987" w:hanging="572"/>
        <w:spacing w:before="2" w:line="35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0"/>
        </w:rPr>
        <w:t>〔</w:t>
      </w:r>
      <w:r>
        <w:rPr>
          <w:rFonts w:ascii="SimSun" w:hAnsi="SimSun" w:eastAsia="SimSun" w:cs="SimSun"/>
          <w:sz w:val="23"/>
          <w:szCs w:val="23"/>
          <w:spacing w:val="-7"/>
        </w:rPr>
        <w:t>9</w:t>
      </w:r>
      <w:r>
        <w:rPr>
          <w:rFonts w:ascii="SimSun" w:hAnsi="SimSun" w:eastAsia="SimSun" w:cs="SimSun"/>
          <w:sz w:val="23"/>
          <w:szCs w:val="23"/>
          <w:spacing w:val="-5"/>
        </w:rPr>
        <w:t>〕卢耀如，西北地区地质生态环境与可持续发展，西安工业大学学报，2002，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6"/>
        </w:rPr>
        <w:t>53</w:t>
      </w:r>
      <w:r>
        <w:rPr>
          <w:rFonts w:ascii="SimSun" w:hAnsi="SimSun" w:eastAsia="SimSun" w:cs="SimSun"/>
          <w:sz w:val="23"/>
          <w:szCs w:val="23"/>
          <w:spacing w:val="1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6"/>
        </w:rPr>
        <w:t>(3)：1~7</w:t>
      </w:r>
    </w:p>
    <w:p>
      <w:pPr>
        <w:ind w:left="623"/>
        <w:spacing w:line="22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8"/>
        </w:rPr>
        <w:t>⑷</w:t>
      </w:r>
      <w:r>
        <w:rPr>
          <w:rFonts w:ascii="SimSun" w:hAnsi="SimSun" w:eastAsia="SimSun" w:cs="SimSun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会议论文</w:t>
      </w:r>
      <w:r>
        <w:rPr>
          <w:rFonts w:ascii="SimSun" w:hAnsi="SimSun" w:eastAsia="SimSun" w:cs="SimSun"/>
          <w:sz w:val="23"/>
          <w:szCs w:val="23"/>
          <w:spacing w:val="7"/>
        </w:rPr>
        <w:t>集</w:t>
      </w:r>
    </w:p>
    <w:p>
      <w:pPr>
        <w:ind w:left="540"/>
        <w:spacing w:before="160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0"/>
        </w:rPr>
        <w:t>[序</w:t>
      </w:r>
      <w:r>
        <w:rPr>
          <w:rFonts w:ascii="SimSun" w:hAnsi="SimSun" w:eastAsia="SimSun" w:cs="SimSun"/>
          <w:sz w:val="23"/>
          <w:szCs w:val="23"/>
          <w:spacing w:val="9"/>
        </w:rPr>
        <w:t>号</w:t>
      </w:r>
      <w:r>
        <w:rPr>
          <w:rFonts w:ascii="SimSun" w:hAnsi="SimSun" w:eastAsia="SimSun" w:cs="SimSun"/>
          <w:sz w:val="23"/>
          <w:szCs w:val="23"/>
          <w:spacing w:val="5"/>
        </w:rPr>
        <w:t>]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5"/>
        </w:rPr>
        <w:t>作者.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文章题名.见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(英文用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</w:t>
      </w:r>
      <w:r>
        <w:rPr>
          <w:rFonts w:ascii="SimSun" w:hAnsi="SimSun" w:eastAsia="SimSun" w:cs="SimSun"/>
          <w:sz w:val="23"/>
          <w:szCs w:val="23"/>
          <w:spacing w:val="5"/>
        </w:rPr>
        <w:t>)：编辑者.论文集名.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出版地：出</w:t>
      </w:r>
    </w:p>
    <w:p>
      <w:pPr>
        <w:sectPr>
          <w:footerReference w:type="default" r:id="rId14"/>
          <w:pgSz w:w="11906" w:h="16839"/>
          <w:pgMar w:top="1431" w:right="1736" w:bottom="1156" w:left="1785" w:header="0" w:footer="996" w:gutter="0"/>
        </w:sectPr>
        <w:rPr/>
      </w:pPr>
    </w:p>
    <w:p>
      <w:pPr>
        <w:ind w:left="24"/>
        <w:spacing w:before="156" w:line="22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1"/>
        </w:rPr>
        <w:t>版</w:t>
      </w:r>
      <w:r>
        <w:rPr>
          <w:rFonts w:ascii="SimSun" w:hAnsi="SimSun" w:eastAsia="SimSun" w:cs="SimSun"/>
          <w:sz w:val="23"/>
          <w:szCs w:val="23"/>
          <w:spacing w:val="8"/>
        </w:rPr>
        <w:t>者，出版年.</w:t>
      </w:r>
      <w:r>
        <w:rPr>
          <w:rFonts w:ascii="SimSun" w:hAnsi="SimSun" w:eastAsia="SimSun" w:cs="SimSun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起止页码</w:t>
      </w:r>
    </w:p>
    <w:p>
      <w:pPr>
        <w:ind w:left="623"/>
        <w:spacing w:before="153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0"/>
        </w:rPr>
        <w:t>⑸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学位论文</w:t>
      </w:r>
    </w:p>
    <w:p>
      <w:pPr>
        <w:ind w:left="540"/>
        <w:spacing w:before="153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[序号]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6"/>
        </w:rPr>
        <w:t>作者</w:t>
      </w:r>
      <w:r>
        <w:rPr>
          <w:rFonts w:ascii="SimSun" w:hAnsi="SimSun" w:eastAsia="SimSun" w:cs="SimSun"/>
          <w:sz w:val="23"/>
          <w:szCs w:val="23"/>
          <w:spacing w:val="3"/>
        </w:rPr>
        <w:t>.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题名：〔学位论文〕.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保存地点：保存单位，年份</w:t>
      </w:r>
    </w:p>
    <w:p>
      <w:pPr>
        <w:ind w:left="16" w:right="13" w:firstLine="493"/>
        <w:spacing w:before="158" w:line="35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e</w:t>
      </w:r>
      <w:r>
        <w:rPr>
          <w:rFonts w:ascii="SimSun" w:hAnsi="SimSun" w:eastAsia="SimSun" w:cs="SimSun"/>
          <w:sz w:val="23"/>
          <w:szCs w:val="23"/>
          <w:spacing w:val="12"/>
        </w:rPr>
        <w:t>.</w:t>
      </w:r>
      <w:r>
        <w:rPr>
          <w:rFonts w:ascii="SimSun" w:hAnsi="SimSun" w:eastAsia="SimSun" w:cs="SimSun"/>
          <w:sz w:val="23"/>
          <w:szCs w:val="23"/>
          <w:spacing w:val="1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以上序号用中扩号，与文字之间空两格。如果需要两行的，第二行文字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要</w:t>
      </w:r>
      <w:r>
        <w:rPr>
          <w:rFonts w:ascii="SimSun" w:hAnsi="SimSun" w:eastAsia="SimSun" w:cs="SimSun"/>
          <w:sz w:val="23"/>
          <w:szCs w:val="23"/>
          <w:spacing w:val="7"/>
        </w:rPr>
        <w:t>位</w:t>
      </w:r>
      <w:r>
        <w:rPr>
          <w:rFonts w:ascii="SimSun" w:hAnsi="SimSun" w:eastAsia="SimSun" w:cs="SimSun"/>
          <w:sz w:val="23"/>
          <w:szCs w:val="23"/>
          <w:spacing w:val="4"/>
        </w:rPr>
        <w:t>于序号的后边，与第一行文字对齐。中文的用五号宋体，外文的用五号</w:t>
      </w:r>
      <w:r>
        <w:rPr>
          <w:rFonts w:ascii="SimSun" w:hAnsi="SimSun" w:eastAsia="SimSun" w:cs="SimSun"/>
          <w:sz w:val="23"/>
          <w:szCs w:val="23"/>
        </w:rPr>
        <w:t>Times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New</w:t>
      </w:r>
      <w:r>
        <w:rPr>
          <w:rFonts w:ascii="SimSun" w:hAnsi="SimSun" w:eastAsia="SimSun" w:cs="SimSun"/>
          <w:sz w:val="23"/>
          <w:szCs w:val="23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Roman</w:t>
      </w:r>
      <w:r>
        <w:rPr>
          <w:rFonts w:ascii="SimSun" w:hAnsi="SimSun" w:eastAsia="SimSun" w:cs="SimSun"/>
          <w:sz w:val="23"/>
          <w:szCs w:val="23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2"/>
        </w:rPr>
        <w:t>字</w:t>
      </w:r>
      <w:r>
        <w:rPr>
          <w:rFonts w:ascii="SimSun" w:hAnsi="SimSun" w:eastAsia="SimSun" w:cs="SimSun"/>
          <w:sz w:val="23"/>
          <w:szCs w:val="23"/>
          <w:spacing w:val="1"/>
        </w:rPr>
        <w:t>体。</w:t>
      </w:r>
    </w:p>
    <w:p>
      <w:pPr>
        <w:ind w:left="642"/>
        <w:spacing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参考文</w:t>
      </w:r>
      <w:r>
        <w:rPr>
          <w:rFonts w:ascii="SimSun" w:hAnsi="SimSun" w:eastAsia="SimSun" w:cs="SimSun"/>
          <w:sz w:val="23"/>
          <w:szCs w:val="23"/>
          <w:spacing w:val="3"/>
        </w:rPr>
        <w:t>献排版格式见附录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G</w:t>
      </w:r>
      <w:r>
        <w:rPr>
          <w:rFonts w:ascii="SimSun" w:hAnsi="SimSun" w:eastAsia="SimSun" w:cs="SimSun"/>
          <w:sz w:val="23"/>
          <w:szCs w:val="23"/>
          <w:spacing w:val="3"/>
        </w:rPr>
        <w:t>。</w:t>
      </w:r>
    </w:p>
    <w:p>
      <w:pPr>
        <w:spacing w:line="320" w:lineRule="auto"/>
        <w:rPr>
          <w:rFonts w:ascii="Arial"/>
          <w:sz w:val="21"/>
        </w:rPr>
      </w:pPr>
      <w:r/>
    </w:p>
    <w:p>
      <w:pPr>
        <w:ind w:left="22"/>
        <w:spacing w:before="101" w:line="225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4.3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附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录</w:t>
      </w:r>
    </w:p>
    <w:p>
      <w:pPr>
        <w:spacing w:line="358" w:lineRule="auto"/>
        <w:rPr>
          <w:rFonts w:ascii="Arial"/>
          <w:sz w:val="21"/>
        </w:rPr>
      </w:pPr>
      <w:r/>
    </w:p>
    <w:p>
      <w:pPr>
        <w:ind w:left="522"/>
        <w:spacing w:before="75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4"/>
        </w:rPr>
        <w:t>附录是对于一些不宜放在正</w:t>
      </w:r>
      <w:r>
        <w:rPr>
          <w:rFonts w:ascii="SimSun" w:hAnsi="SimSun" w:eastAsia="SimSun" w:cs="SimSun"/>
          <w:sz w:val="23"/>
          <w:szCs w:val="23"/>
          <w:spacing w:val="3"/>
        </w:rPr>
        <w:t>文</w:t>
      </w:r>
      <w:r>
        <w:rPr>
          <w:rFonts w:ascii="SimSun" w:hAnsi="SimSun" w:eastAsia="SimSun" w:cs="SimSun"/>
          <w:sz w:val="23"/>
          <w:szCs w:val="23"/>
          <w:spacing w:val="2"/>
        </w:rPr>
        <w:t>中，但有参考价值的内容，可编入毕业设计(论</w:t>
      </w:r>
    </w:p>
    <w:p>
      <w:pPr>
        <w:ind w:left="25"/>
        <w:spacing w:before="77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9"/>
        </w:rPr>
        <w:t>文)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的附录中，例如公式的推演、编写的软件源程序清单、工程图等。</w:t>
      </w:r>
    </w:p>
    <w:p>
      <w:pPr>
        <w:sectPr>
          <w:footerReference w:type="default" r:id="rId15"/>
          <w:pgSz w:w="11906" w:h="16839"/>
          <w:pgMar w:top="1431" w:right="1785" w:bottom="1156" w:left="1785" w:header="0" w:footer="996" w:gutter="0"/>
        </w:sectPr>
        <w:rPr/>
      </w:pPr>
    </w:p>
    <w:p>
      <w:pPr>
        <w:spacing w:line="318" w:lineRule="auto"/>
        <w:rPr>
          <w:rFonts w:ascii="Arial"/>
          <w:sz w:val="21"/>
        </w:rPr>
      </w:pPr>
      <w:r/>
    </w:p>
    <w:p>
      <w:pPr>
        <w:ind w:left="51"/>
        <w:spacing w:before="101" w:line="225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附</w:t>
      </w:r>
      <w:r>
        <w:rPr>
          <w:rFonts w:ascii="SimSun" w:hAnsi="SimSun" w:eastAsia="SimSun" w:cs="SimSun"/>
          <w:sz w:val="31"/>
          <w:szCs w:val="31"/>
          <w:spacing w:val="12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10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录</w:t>
      </w:r>
      <w:r>
        <w:rPr>
          <w:rFonts w:ascii="SimSun" w:hAnsi="SimSun" w:eastAsia="SimSun" w:cs="SimSun"/>
          <w:sz w:val="31"/>
          <w:szCs w:val="31"/>
          <w:spacing w:val="6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F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毕业设计</w:t>
      </w:r>
      <w:r>
        <w:rPr>
          <w:rFonts w:ascii="SimSun" w:hAnsi="SimSun" w:eastAsia="SimSun" w:cs="SimSun"/>
          <w:sz w:val="31"/>
          <w:szCs w:val="31"/>
          <w:spacing w:val="6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(论文)“致谢”式样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3497"/>
        <w:spacing w:before="91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致</w:t>
      </w:r>
      <w:r>
        <w:rPr>
          <w:rFonts w:ascii="SimSun" w:hAnsi="SimSun" w:eastAsia="SimSun" w:cs="SimSun"/>
          <w:sz w:val="28"/>
          <w:szCs w:val="28"/>
        </w:rPr>
        <w:t xml:space="preserve"> 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谢</w:t>
      </w:r>
    </w:p>
    <w:p>
      <w:pPr>
        <w:ind w:left="24" w:firstLine="360"/>
        <w:spacing w:before="154" w:line="25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5"/>
        </w:rPr>
        <w:t>感</w:t>
      </w:r>
      <w:r>
        <w:rPr>
          <w:rFonts w:ascii="SimSun" w:hAnsi="SimSun" w:eastAsia="SimSun" w:cs="SimSun"/>
          <w:sz w:val="23"/>
          <w:szCs w:val="23"/>
          <w:spacing w:val="-4"/>
        </w:rPr>
        <w:t>谢导师××</w:t>
      </w:r>
      <w:r>
        <w:rPr>
          <w:rFonts w:ascii="SimSun" w:hAnsi="SimSun" w:eastAsia="SimSun" w:cs="SimSun"/>
          <w:sz w:val="23"/>
          <w:szCs w:val="23"/>
          <w:spacing w:val="-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4"/>
        </w:rPr>
        <w:t>×教授的关心、指导和教诲。×</w:t>
      </w:r>
      <w:r>
        <w:rPr>
          <w:rFonts w:ascii="SimSun" w:hAnsi="SimSun" w:eastAsia="SimSun" w:cs="SimSun"/>
          <w:sz w:val="23"/>
          <w:szCs w:val="23"/>
          <w:spacing w:val="-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4"/>
        </w:rPr>
        <w:t>×</w:t>
      </w:r>
      <w:r>
        <w:rPr>
          <w:rFonts w:ascii="SimSun" w:hAnsi="SimSun" w:eastAsia="SimSun" w:cs="SimSun"/>
          <w:sz w:val="23"/>
          <w:szCs w:val="23"/>
          <w:spacing w:val="-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4"/>
        </w:rPr>
        <w:t>×教授追求真理、献身科学、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3"/>
        </w:rPr>
        <w:t>严</w:t>
      </w:r>
      <w:r>
        <w:rPr>
          <w:rFonts w:ascii="SimSun" w:hAnsi="SimSun" w:eastAsia="SimSun" w:cs="SimSun"/>
          <w:sz w:val="23"/>
          <w:szCs w:val="23"/>
          <w:spacing w:val="9"/>
        </w:rPr>
        <w:t>以律己、宽已待人的崇高品质对学生将是永远的鞭策。</w:t>
      </w:r>
    </w:p>
    <w:p>
      <w:pPr>
        <w:ind w:left="21" w:right="16" w:firstLine="362"/>
        <w:spacing w:before="1" w:line="25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2"/>
        </w:rPr>
        <w:t>作者在毕</w:t>
      </w:r>
      <w:r>
        <w:rPr>
          <w:rFonts w:ascii="SimSun" w:hAnsi="SimSun" w:eastAsia="SimSun" w:cs="SimSun"/>
          <w:sz w:val="23"/>
          <w:szCs w:val="23"/>
          <w:spacing w:val="9"/>
        </w:rPr>
        <w:t>业</w:t>
      </w:r>
      <w:r>
        <w:rPr>
          <w:rFonts w:ascii="SimSun" w:hAnsi="SimSun" w:eastAsia="SimSun" w:cs="SimSun"/>
          <w:sz w:val="23"/>
          <w:szCs w:val="23"/>
          <w:spacing w:val="6"/>
        </w:rPr>
        <w:t>设计期间的工作自始至终都是在××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×教授全面、具体的指导下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进行的。×</w:t>
      </w:r>
      <w:r>
        <w:rPr>
          <w:rFonts w:ascii="SimSun" w:hAnsi="SimSun" w:eastAsia="SimSun" w:cs="SimSun"/>
          <w:sz w:val="23"/>
          <w:szCs w:val="23"/>
          <w:spacing w:val="2"/>
        </w:rPr>
        <w:t>老师渊博的学识、敏锐的思维、民主而严谨的作风，使学生收益匪浅，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终</w:t>
      </w:r>
      <w:r>
        <w:rPr>
          <w:rFonts w:ascii="SimSun" w:hAnsi="SimSun" w:eastAsia="SimSun" w:cs="SimSun"/>
          <w:sz w:val="23"/>
          <w:szCs w:val="23"/>
          <w:spacing w:val="6"/>
        </w:rPr>
        <w:t>生难忘。</w:t>
      </w:r>
    </w:p>
    <w:p>
      <w:pPr>
        <w:ind w:left="264"/>
        <w:spacing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感谢</w:t>
      </w:r>
      <w:r>
        <w:rPr>
          <w:rFonts w:ascii="SimSun" w:hAnsi="SimSun" w:eastAsia="SimSun" w:cs="SimSun"/>
          <w:sz w:val="23"/>
          <w:szCs w:val="23"/>
          <w:spacing w:val="5"/>
        </w:rPr>
        <w:t>×</w:t>
      </w:r>
      <w:r>
        <w:rPr>
          <w:rFonts w:ascii="SimSun" w:hAnsi="SimSun" w:eastAsia="SimSun" w:cs="SimSun"/>
          <w:sz w:val="23"/>
          <w:szCs w:val="23"/>
          <w:spacing w:val="3"/>
        </w:rPr>
        <w:t>×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×副教授在课题研究中所给予的帮助。</w:t>
      </w:r>
    </w:p>
    <w:p>
      <w:pPr>
        <w:ind w:left="264"/>
        <w:spacing w:before="28" w:line="312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"/>
          <w:position w:val="5"/>
        </w:rPr>
        <w:t>感谢实验室的××</w:t>
      </w:r>
      <w:r>
        <w:rPr>
          <w:rFonts w:ascii="SimSun" w:hAnsi="SimSun" w:eastAsia="SimSun" w:cs="SimSun"/>
          <w:sz w:val="23"/>
          <w:szCs w:val="23"/>
          <w:spacing w:val="-1"/>
          <w:position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  <w:position w:val="5"/>
        </w:rPr>
        <w:t>×老</w:t>
      </w:r>
      <w:r>
        <w:rPr>
          <w:rFonts w:ascii="SimSun" w:hAnsi="SimSun" w:eastAsia="SimSun" w:cs="SimSun"/>
          <w:sz w:val="23"/>
          <w:szCs w:val="23"/>
          <w:position w:val="5"/>
        </w:rPr>
        <w:t>师和××</w:t>
      </w:r>
      <w:r>
        <w:rPr>
          <w:rFonts w:ascii="SimSun" w:hAnsi="SimSun" w:eastAsia="SimSun" w:cs="SimSun"/>
          <w:sz w:val="23"/>
          <w:szCs w:val="23"/>
          <w:position w:val="5"/>
        </w:rPr>
        <w:t xml:space="preserve"> </w:t>
      </w:r>
      <w:r>
        <w:rPr>
          <w:rFonts w:ascii="SimSun" w:hAnsi="SimSun" w:eastAsia="SimSun" w:cs="SimSun"/>
          <w:sz w:val="23"/>
          <w:szCs w:val="23"/>
          <w:position w:val="5"/>
        </w:rPr>
        <w:t>×老师的关心和帮助。</w:t>
      </w:r>
    </w:p>
    <w:p>
      <w:pPr>
        <w:ind w:left="264"/>
        <w:spacing w:before="1" w:line="226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9"/>
        </w:rPr>
        <w:t>感谢我的学友和朋友们对我的关心和帮助</w:t>
      </w:r>
      <w:r>
        <w:rPr>
          <w:rFonts w:ascii="SimSun" w:hAnsi="SimSun" w:eastAsia="SimSun" w:cs="SimSun"/>
          <w:sz w:val="23"/>
          <w:szCs w:val="23"/>
          <w:spacing w:val="7"/>
        </w:rPr>
        <w:t>。</w:t>
      </w:r>
    </w:p>
    <w:p>
      <w:pPr>
        <w:ind w:left="264"/>
        <w:spacing w:before="29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"/>
        </w:rPr>
        <w:t>本论文工作得到国家</w:t>
      </w:r>
      <w:r>
        <w:rPr>
          <w:rFonts w:ascii="SimSun" w:hAnsi="SimSun" w:eastAsia="SimSun" w:cs="SimSun"/>
          <w:sz w:val="23"/>
          <w:szCs w:val="23"/>
        </w:rPr>
        <w:t>自然科学基金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(编号××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×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)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的资助。</w:t>
      </w:r>
    </w:p>
    <w:p>
      <w:pPr>
        <w:sectPr>
          <w:footerReference w:type="default" r:id="rId16"/>
          <w:pgSz w:w="11906" w:h="16839"/>
          <w:pgMar w:top="1431" w:right="1719" w:bottom="1156" w:left="1785" w:header="0" w:footer="996" w:gutter="0"/>
        </w:sectPr>
        <w:rPr/>
      </w:pPr>
    </w:p>
    <w:p>
      <w:pPr>
        <w:ind w:left="51"/>
        <w:spacing w:before="162" w:line="225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附</w:t>
      </w:r>
      <w:r>
        <w:rPr>
          <w:rFonts w:ascii="SimSun" w:hAnsi="SimSun" w:eastAsia="SimSun" w:cs="SimSun"/>
          <w:sz w:val="31"/>
          <w:szCs w:val="31"/>
          <w:spacing w:val="14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8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录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G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毕业设计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(论文)“参考文献”式样</w:t>
      </w:r>
    </w:p>
    <w:p>
      <w:pPr>
        <w:spacing w:line="430" w:lineRule="auto"/>
        <w:rPr>
          <w:rFonts w:ascii="Arial"/>
          <w:sz w:val="21"/>
        </w:rPr>
      </w:pPr>
      <w:r/>
    </w:p>
    <w:p>
      <w:pPr>
        <w:ind w:left="3219"/>
        <w:spacing w:before="91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参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考文献</w:t>
      </w:r>
    </w:p>
    <w:p>
      <w:pPr>
        <w:ind w:left="1104" w:right="13" w:hanging="564"/>
        <w:spacing w:before="265" w:line="35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7"/>
        </w:rPr>
        <w:t>[1]</w:t>
      </w:r>
      <w:r>
        <w:rPr>
          <w:rFonts w:ascii="SimSun" w:hAnsi="SimSun" w:eastAsia="SimSun" w:cs="SimSun"/>
          <w:sz w:val="23"/>
          <w:szCs w:val="23"/>
          <w:spacing w:val="7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霍</w:t>
      </w:r>
      <w:r>
        <w:rPr>
          <w:rFonts w:ascii="SimSun" w:hAnsi="SimSun" w:eastAsia="SimSun" w:cs="SimSun"/>
          <w:sz w:val="23"/>
          <w:szCs w:val="23"/>
          <w:spacing w:val="-6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夫</w:t>
      </w:r>
      <w:r>
        <w:rPr>
          <w:rFonts w:ascii="SimSun" w:hAnsi="SimSun" w:eastAsia="SimSun" w:cs="SimSun"/>
          <w:sz w:val="23"/>
          <w:szCs w:val="23"/>
          <w:spacing w:val="-6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斯</w:t>
      </w:r>
      <w:r>
        <w:rPr>
          <w:rFonts w:ascii="SimSun" w:hAnsi="SimSun" w:eastAsia="SimSun" w:cs="SimSun"/>
          <w:sz w:val="23"/>
          <w:szCs w:val="23"/>
          <w:spacing w:val="-6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塔</w:t>
      </w:r>
      <w:r>
        <w:rPr>
          <w:rFonts w:ascii="SimSun" w:hAnsi="SimSun" w:eastAsia="SimSun" w:cs="SimSun"/>
          <w:sz w:val="23"/>
          <w:szCs w:val="23"/>
          <w:spacing w:val="-6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主</w:t>
      </w:r>
      <w:r>
        <w:rPr>
          <w:rFonts w:ascii="SimSun" w:hAnsi="SimSun" w:eastAsia="SimSun" w:cs="SimSun"/>
          <w:sz w:val="23"/>
          <w:szCs w:val="23"/>
          <w:spacing w:val="-6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编</w:t>
      </w:r>
      <w:r>
        <w:rPr>
          <w:rFonts w:ascii="SimSun" w:hAnsi="SimSun" w:eastAsia="SimSun" w:cs="SimSun"/>
          <w:sz w:val="23"/>
          <w:szCs w:val="23"/>
          <w:spacing w:val="-6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.</w:t>
      </w:r>
      <w:r>
        <w:rPr>
          <w:rFonts w:ascii="SimSun" w:hAnsi="SimSun" w:eastAsia="SimSun" w:cs="SimSun"/>
          <w:sz w:val="23"/>
          <w:szCs w:val="23"/>
          <w:spacing w:val="-6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禽</w:t>
      </w:r>
      <w:r>
        <w:rPr>
          <w:rFonts w:ascii="SimSun" w:hAnsi="SimSun" w:eastAsia="SimSun" w:cs="SimSun"/>
          <w:sz w:val="23"/>
          <w:szCs w:val="23"/>
          <w:spacing w:val="-6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病</w:t>
      </w:r>
      <w:r>
        <w:rPr>
          <w:rFonts w:ascii="SimSun" w:hAnsi="SimSun" w:eastAsia="SimSun" w:cs="SimSun"/>
          <w:sz w:val="23"/>
          <w:szCs w:val="23"/>
          <w:spacing w:val="-6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学</w:t>
      </w:r>
      <w:r>
        <w:rPr>
          <w:rFonts w:ascii="SimSun" w:hAnsi="SimSun" w:eastAsia="SimSun" w:cs="SimSun"/>
          <w:sz w:val="23"/>
          <w:szCs w:val="23"/>
          <w:spacing w:val="-3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:</w:t>
      </w:r>
      <w:r>
        <w:rPr>
          <w:rFonts w:ascii="SimSun" w:hAnsi="SimSun" w:eastAsia="SimSun" w:cs="SimSun"/>
          <w:sz w:val="23"/>
          <w:szCs w:val="23"/>
          <w:spacing w:val="-6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下</w:t>
      </w:r>
      <w:r>
        <w:rPr>
          <w:rFonts w:ascii="SimSun" w:hAnsi="SimSun" w:eastAsia="SimSun" w:cs="SimSun"/>
          <w:sz w:val="23"/>
          <w:szCs w:val="23"/>
          <w:spacing w:val="-6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册</w:t>
      </w:r>
      <w:r>
        <w:rPr>
          <w:rFonts w:ascii="SimSun" w:hAnsi="SimSun" w:eastAsia="SimSun" w:cs="SimSun"/>
          <w:sz w:val="23"/>
          <w:szCs w:val="23"/>
          <w:spacing w:val="-6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.</w:t>
      </w:r>
      <w:r>
        <w:rPr>
          <w:rFonts w:ascii="SimSun" w:hAnsi="SimSun" w:eastAsia="SimSun" w:cs="SimSun"/>
          <w:sz w:val="23"/>
          <w:szCs w:val="23"/>
          <w:spacing w:val="-6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第</w:t>
      </w:r>
      <w:r>
        <w:rPr>
          <w:rFonts w:ascii="SimSun" w:hAnsi="SimSun" w:eastAsia="SimSun" w:cs="SimSun"/>
          <w:sz w:val="23"/>
          <w:szCs w:val="23"/>
          <w:spacing w:val="-6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七</w:t>
      </w:r>
      <w:r>
        <w:rPr>
          <w:rFonts w:ascii="SimSun" w:hAnsi="SimSun" w:eastAsia="SimSun" w:cs="SimSun"/>
          <w:sz w:val="23"/>
          <w:szCs w:val="23"/>
          <w:spacing w:val="-6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版</w:t>
      </w:r>
      <w:r>
        <w:rPr>
          <w:rFonts w:ascii="SimSun" w:hAnsi="SimSun" w:eastAsia="SimSun" w:cs="SimSun"/>
          <w:sz w:val="23"/>
          <w:szCs w:val="23"/>
          <w:spacing w:val="-6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.</w:t>
      </w:r>
      <w:r>
        <w:rPr>
          <w:rFonts w:ascii="SimSun" w:hAnsi="SimSun" w:eastAsia="SimSun" w:cs="SimSun"/>
          <w:sz w:val="23"/>
          <w:szCs w:val="23"/>
          <w:spacing w:val="-6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胡</w:t>
      </w:r>
      <w:r>
        <w:rPr>
          <w:rFonts w:ascii="SimSun" w:hAnsi="SimSun" w:eastAsia="SimSun" w:cs="SimSun"/>
          <w:sz w:val="23"/>
          <w:szCs w:val="23"/>
          <w:spacing w:val="-6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祥</w:t>
      </w:r>
      <w:r>
        <w:rPr>
          <w:rFonts w:ascii="SimSun" w:hAnsi="SimSun" w:eastAsia="SimSun" w:cs="SimSun"/>
          <w:sz w:val="23"/>
          <w:szCs w:val="23"/>
          <w:spacing w:val="-6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壁</w:t>
      </w:r>
      <w:r>
        <w:rPr>
          <w:rFonts w:ascii="SimSun" w:hAnsi="SimSun" w:eastAsia="SimSun" w:cs="SimSun"/>
          <w:sz w:val="23"/>
          <w:szCs w:val="23"/>
          <w:spacing w:val="-6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译</w:t>
      </w:r>
      <w:r>
        <w:rPr>
          <w:rFonts w:ascii="SimSun" w:hAnsi="SimSun" w:eastAsia="SimSun" w:cs="SimSun"/>
          <w:sz w:val="23"/>
          <w:szCs w:val="23"/>
          <w:spacing w:val="-6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.</w:t>
      </w:r>
      <w:r>
        <w:rPr>
          <w:rFonts w:ascii="SimSun" w:hAnsi="SimSun" w:eastAsia="SimSun" w:cs="SimSun"/>
          <w:sz w:val="23"/>
          <w:szCs w:val="23"/>
          <w:spacing w:val="-6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北</w:t>
      </w:r>
      <w:r>
        <w:rPr>
          <w:rFonts w:ascii="SimSun" w:hAnsi="SimSun" w:eastAsia="SimSun" w:cs="SimSun"/>
          <w:sz w:val="23"/>
          <w:szCs w:val="23"/>
          <w:spacing w:val="-6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京</w:t>
      </w:r>
      <w:r>
        <w:rPr>
          <w:rFonts w:ascii="SimSun" w:hAnsi="SimSun" w:eastAsia="SimSun" w:cs="SimSun"/>
          <w:sz w:val="23"/>
          <w:szCs w:val="23"/>
          <w:spacing w:val="-3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:</w:t>
      </w:r>
      <w:r>
        <w:rPr>
          <w:rFonts w:ascii="SimSun" w:hAnsi="SimSun" w:eastAsia="SimSun" w:cs="SimSun"/>
          <w:sz w:val="23"/>
          <w:szCs w:val="23"/>
          <w:spacing w:val="-6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农</w:t>
      </w:r>
      <w:r>
        <w:rPr>
          <w:rFonts w:ascii="SimSun" w:hAnsi="SimSun" w:eastAsia="SimSun" w:cs="SimSun"/>
          <w:sz w:val="23"/>
          <w:szCs w:val="23"/>
          <w:spacing w:val="-6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业</w:t>
      </w:r>
      <w:r>
        <w:rPr>
          <w:rFonts w:ascii="SimSun" w:hAnsi="SimSun" w:eastAsia="SimSun" w:cs="SimSun"/>
          <w:sz w:val="23"/>
          <w:szCs w:val="23"/>
          <w:spacing w:val="-4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出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社</w:t>
      </w:r>
      <w:r>
        <w:rPr>
          <w:rFonts w:ascii="SimSun" w:hAnsi="SimSun" w:eastAsia="SimSun" w:cs="SimSun"/>
          <w:sz w:val="23"/>
          <w:szCs w:val="23"/>
          <w:spacing w:val="7"/>
        </w:rPr>
        <w:t>,</w:t>
      </w:r>
      <w:r>
        <w:rPr>
          <w:rFonts w:ascii="SimSun" w:hAnsi="SimSun" w:eastAsia="SimSun" w:cs="SimSun"/>
          <w:sz w:val="23"/>
          <w:szCs w:val="23"/>
          <w:spacing w:val="4"/>
        </w:rPr>
        <w:t>1981.798-799</w:t>
      </w:r>
    </w:p>
    <w:p>
      <w:pPr>
        <w:ind w:left="540"/>
        <w:spacing w:line="22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28"/>
        </w:rPr>
        <w:t>[</w:t>
      </w:r>
      <w:r>
        <w:rPr>
          <w:rFonts w:ascii="SimSun" w:hAnsi="SimSun" w:eastAsia="SimSun" w:cs="SimSun"/>
          <w:sz w:val="23"/>
          <w:szCs w:val="23"/>
          <w:spacing w:val="23"/>
        </w:rPr>
        <w:t>2]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Timoshemko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S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P</w:t>
      </w:r>
      <w:r>
        <w:rPr>
          <w:rFonts w:ascii="SimSun" w:hAnsi="SimSun" w:eastAsia="SimSun" w:cs="SimSun"/>
          <w:sz w:val="23"/>
          <w:szCs w:val="23"/>
          <w:spacing w:val="23"/>
        </w:rPr>
        <w:t>.</w:t>
      </w:r>
      <w:r>
        <w:rPr>
          <w:rFonts w:ascii="SimSun" w:hAnsi="SimSun" w:eastAsia="SimSun" w:cs="SimSun"/>
          <w:sz w:val="23"/>
          <w:szCs w:val="23"/>
        </w:rPr>
        <w:t>Theory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of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plate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and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shell</w:t>
      </w:r>
      <w:r>
        <w:rPr>
          <w:rFonts w:ascii="SimSun" w:hAnsi="SimSun" w:eastAsia="SimSun" w:cs="SimSun"/>
          <w:sz w:val="23"/>
          <w:szCs w:val="23"/>
          <w:spacing w:val="23"/>
        </w:rPr>
        <w:t>.2</w:t>
      </w:r>
      <w:r>
        <w:rPr>
          <w:rFonts w:ascii="SimSun" w:hAnsi="SimSun" w:eastAsia="SimSun" w:cs="SimSun"/>
          <w:sz w:val="23"/>
          <w:szCs w:val="23"/>
        </w:rPr>
        <w:t>nd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ed</w:t>
      </w:r>
      <w:r>
        <w:rPr>
          <w:rFonts w:ascii="SimSun" w:hAnsi="SimSun" w:eastAsia="SimSun" w:cs="SimSun"/>
          <w:sz w:val="23"/>
          <w:szCs w:val="23"/>
          <w:spacing w:val="23"/>
        </w:rPr>
        <w:t>.</w:t>
      </w:r>
      <w:r>
        <w:rPr>
          <w:rFonts w:ascii="SimSun" w:hAnsi="SimSun" w:eastAsia="SimSun" w:cs="SimSun"/>
          <w:sz w:val="23"/>
          <w:szCs w:val="23"/>
        </w:rPr>
        <w:t>New</w:t>
      </w:r>
    </w:p>
    <w:p>
      <w:pPr>
        <w:ind w:left="1099"/>
        <w:spacing w:before="161" w:line="225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York</w:t>
      </w:r>
      <w:r>
        <w:rPr>
          <w:rFonts w:ascii="SimSun" w:hAnsi="SimSun" w:eastAsia="SimSun" w:cs="SimSun"/>
          <w:sz w:val="23"/>
          <w:szCs w:val="23"/>
          <w:spacing w:val="10"/>
        </w:rPr>
        <w:t>:</w:t>
      </w:r>
      <w:r>
        <w:rPr>
          <w:rFonts w:ascii="SimSun" w:hAnsi="SimSun" w:eastAsia="SimSun" w:cs="SimSun"/>
          <w:sz w:val="23"/>
          <w:szCs w:val="23"/>
        </w:rPr>
        <w:t>McGraw</w:t>
      </w:r>
      <w:r>
        <w:rPr>
          <w:rFonts w:ascii="SimSun" w:hAnsi="SimSun" w:eastAsia="SimSun" w:cs="SimSun"/>
          <w:sz w:val="23"/>
          <w:szCs w:val="23"/>
          <w:spacing w:val="10"/>
        </w:rPr>
        <w:t>-</w:t>
      </w:r>
      <w:r>
        <w:rPr>
          <w:rFonts w:ascii="SimSun" w:hAnsi="SimSun" w:eastAsia="SimSun" w:cs="SimSun"/>
          <w:sz w:val="23"/>
          <w:szCs w:val="23"/>
        </w:rPr>
        <w:t>Hill</w:t>
      </w:r>
      <w:r>
        <w:rPr>
          <w:rFonts w:ascii="SimSun" w:hAnsi="SimSun" w:eastAsia="SimSun" w:cs="SimSun"/>
          <w:sz w:val="23"/>
          <w:szCs w:val="23"/>
          <w:spacing w:val="10"/>
        </w:rPr>
        <w:t>,1959.17-3</w:t>
      </w:r>
      <w:r>
        <w:rPr>
          <w:rFonts w:ascii="SimSun" w:hAnsi="SimSun" w:eastAsia="SimSun" w:cs="SimSun"/>
          <w:sz w:val="23"/>
          <w:szCs w:val="23"/>
          <w:spacing w:val="9"/>
        </w:rPr>
        <w:t>6</w:t>
      </w:r>
    </w:p>
    <w:p>
      <w:pPr>
        <w:ind w:left="540"/>
        <w:spacing w:before="158" w:line="225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"/>
        </w:rPr>
        <w:t>[3]</w:t>
      </w:r>
      <w:r>
        <w:rPr>
          <w:rFonts w:ascii="SimSun" w:hAnsi="SimSun" w:eastAsia="SimSun" w:cs="SimSun"/>
          <w:sz w:val="23"/>
          <w:szCs w:val="23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韩京清</w:t>
      </w:r>
      <w:r>
        <w:rPr>
          <w:rFonts w:ascii="SimSun" w:hAnsi="SimSun" w:eastAsia="SimSun" w:cs="SimSun"/>
          <w:sz w:val="23"/>
          <w:szCs w:val="23"/>
        </w:rPr>
        <w:t>.非线性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PID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控制器.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自动化学报,1994,20(4):58-4</w:t>
      </w:r>
    </w:p>
    <w:p>
      <w:pPr>
        <w:ind w:left="540"/>
        <w:spacing w:before="161" w:line="23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35"/>
        </w:rPr>
        <w:t>[</w:t>
      </w:r>
      <w:r>
        <w:rPr>
          <w:rFonts w:ascii="SimSun" w:hAnsi="SimSun" w:eastAsia="SimSun" w:cs="SimSun"/>
          <w:sz w:val="23"/>
          <w:szCs w:val="23"/>
          <w:spacing w:val="24"/>
        </w:rPr>
        <w:t>4]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Nadkarni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M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</w:t>
      </w:r>
      <w:r>
        <w:rPr>
          <w:rFonts w:ascii="SimSun" w:hAnsi="SimSun" w:eastAsia="SimSun" w:cs="SimSun"/>
          <w:sz w:val="23"/>
          <w:szCs w:val="23"/>
          <w:spacing w:val="24"/>
        </w:rPr>
        <w:t>,</w:t>
      </w:r>
      <w:r>
        <w:rPr>
          <w:rFonts w:ascii="SimSun" w:hAnsi="SimSun" w:eastAsia="SimSun" w:cs="SimSun"/>
          <w:sz w:val="23"/>
          <w:szCs w:val="23"/>
        </w:rPr>
        <w:t>Nair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C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K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K</w:t>
      </w:r>
      <w:r>
        <w:rPr>
          <w:rFonts w:ascii="SimSun" w:hAnsi="SimSun" w:eastAsia="SimSun" w:cs="SimSun"/>
          <w:sz w:val="23"/>
          <w:szCs w:val="23"/>
          <w:spacing w:val="24"/>
        </w:rPr>
        <w:t>,</w:t>
      </w:r>
      <w:r>
        <w:rPr>
          <w:rFonts w:ascii="SimSun" w:hAnsi="SimSun" w:eastAsia="SimSun" w:cs="SimSun"/>
          <w:sz w:val="23"/>
          <w:szCs w:val="23"/>
        </w:rPr>
        <w:t>Pendey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V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N</w:t>
      </w:r>
      <w:r>
        <w:rPr>
          <w:rFonts w:ascii="SimSun" w:hAnsi="SimSun" w:eastAsia="SimSun" w:cs="SimSun"/>
          <w:sz w:val="23"/>
          <w:szCs w:val="23"/>
          <w:spacing w:val="24"/>
        </w:rPr>
        <w:t>,</w:t>
      </w:r>
      <w:r>
        <w:rPr>
          <w:rFonts w:ascii="SimSun" w:hAnsi="SimSun" w:eastAsia="SimSun" w:cs="SimSun"/>
          <w:sz w:val="23"/>
          <w:szCs w:val="23"/>
        </w:rPr>
        <w:t>et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al</w:t>
      </w:r>
      <w:r>
        <w:rPr>
          <w:rFonts w:ascii="SimSun" w:hAnsi="SimSun" w:eastAsia="SimSun" w:cs="SimSun"/>
          <w:sz w:val="23"/>
          <w:szCs w:val="23"/>
          <w:spacing w:val="24"/>
        </w:rPr>
        <w:t>.</w:t>
      </w:r>
      <w:r>
        <w:rPr>
          <w:rFonts w:ascii="SimSun" w:hAnsi="SimSun" w:eastAsia="SimSun" w:cs="SimSun"/>
          <w:sz w:val="23"/>
          <w:szCs w:val="23"/>
        </w:rPr>
        <w:t>Charecterization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of</w:t>
      </w:r>
    </w:p>
    <w:p>
      <w:pPr>
        <w:ind w:left="998" w:right="13" w:hanging="14"/>
        <w:spacing w:before="150" w:line="35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alpha</w:t>
      </w:r>
      <w:r>
        <w:rPr>
          <w:rFonts w:ascii="SimSun" w:hAnsi="SimSun" w:eastAsia="SimSun" w:cs="SimSun"/>
          <w:sz w:val="23"/>
          <w:szCs w:val="23"/>
          <w:spacing w:val="46"/>
        </w:rPr>
        <w:t>-</w:t>
      </w:r>
      <w:r>
        <w:rPr>
          <w:rFonts w:ascii="SimSun" w:hAnsi="SimSun" w:eastAsia="SimSun" w:cs="SimSun"/>
          <w:sz w:val="23"/>
          <w:szCs w:val="23"/>
        </w:rPr>
        <w:t>galactosidase</w:t>
      </w:r>
      <w:r>
        <w:rPr>
          <w:rFonts w:ascii="SimSun" w:hAnsi="SimSun" w:eastAsia="SimSun" w:cs="SimSun"/>
          <w:sz w:val="23"/>
          <w:szCs w:val="23"/>
          <w:spacing w:val="4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from</w:t>
      </w:r>
      <w:r>
        <w:rPr>
          <w:rFonts w:ascii="SimSun" w:hAnsi="SimSun" w:eastAsia="SimSun" w:cs="SimSun"/>
          <w:sz w:val="23"/>
          <w:szCs w:val="23"/>
          <w:spacing w:val="4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corynebacterium</w:t>
      </w:r>
      <w:r>
        <w:rPr>
          <w:rFonts w:ascii="SimSun" w:hAnsi="SimSun" w:eastAsia="SimSun" w:cs="SimSun"/>
          <w:sz w:val="23"/>
          <w:szCs w:val="23"/>
          <w:spacing w:val="4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and</w:t>
      </w:r>
      <w:r>
        <w:rPr>
          <w:rFonts w:ascii="SimSun" w:hAnsi="SimSun" w:eastAsia="SimSun" w:cs="SimSun"/>
          <w:sz w:val="23"/>
          <w:szCs w:val="23"/>
          <w:spacing w:val="4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mechanism</w:t>
      </w:r>
      <w:r>
        <w:rPr>
          <w:rFonts w:ascii="SimSun" w:hAnsi="SimSun" w:eastAsia="SimSun" w:cs="SimSun"/>
          <w:sz w:val="23"/>
          <w:szCs w:val="23"/>
          <w:spacing w:val="4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of</w:t>
      </w:r>
      <w:r>
        <w:rPr>
          <w:rFonts w:ascii="SimSun" w:hAnsi="SimSun" w:eastAsia="SimSun" w:cs="SimSun"/>
          <w:sz w:val="23"/>
          <w:szCs w:val="23"/>
          <w:spacing w:val="45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its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induction</w:t>
      </w:r>
      <w:r>
        <w:rPr>
          <w:rFonts w:ascii="SimSun" w:hAnsi="SimSun" w:eastAsia="SimSun" w:cs="SimSun"/>
          <w:sz w:val="23"/>
          <w:szCs w:val="23"/>
          <w:spacing w:val="18"/>
        </w:rPr>
        <w:t>.</w:t>
      </w:r>
      <w:r>
        <w:rPr>
          <w:rFonts w:ascii="SimSun" w:hAnsi="SimSun" w:eastAsia="SimSun" w:cs="SimSun"/>
          <w:sz w:val="23"/>
          <w:szCs w:val="23"/>
        </w:rPr>
        <w:t>J</w:t>
      </w:r>
      <w:r>
        <w:rPr>
          <w:rFonts w:ascii="SimSun" w:hAnsi="SimSun" w:eastAsia="SimSun" w:cs="SimSun"/>
          <w:sz w:val="23"/>
          <w:szCs w:val="23"/>
          <w:spacing w:val="1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Gen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App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Micobiol</w:t>
      </w:r>
      <w:r>
        <w:rPr>
          <w:rFonts w:ascii="SimSun" w:hAnsi="SimSun" w:eastAsia="SimSun" w:cs="SimSun"/>
          <w:sz w:val="23"/>
          <w:szCs w:val="23"/>
          <w:spacing w:val="9"/>
        </w:rPr>
        <w:t>,1992,38:223-234</w:t>
      </w:r>
    </w:p>
    <w:p>
      <w:pPr>
        <w:ind w:left="540"/>
        <w:spacing w:before="1" w:line="225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6"/>
        </w:rPr>
        <w:t>[5</w:t>
      </w:r>
      <w:r>
        <w:rPr>
          <w:rFonts w:ascii="SimSun" w:hAnsi="SimSun" w:eastAsia="SimSun" w:cs="SimSun"/>
          <w:sz w:val="23"/>
          <w:szCs w:val="23"/>
          <w:spacing w:val="11"/>
        </w:rPr>
        <w:t>]</w:t>
      </w:r>
      <w:r>
        <w:rPr>
          <w:rFonts w:ascii="SimSun" w:hAnsi="SimSun" w:eastAsia="SimSun" w:cs="SimSun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张全福,王里青.“百家争鸣”与理工科学报编辑工作.见:郑福寿主编.</w:t>
      </w:r>
    </w:p>
    <w:p>
      <w:pPr>
        <w:ind w:left="988"/>
        <w:spacing w:before="158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学报编辑</w:t>
      </w:r>
      <w:r>
        <w:rPr>
          <w:rFonts w:ascii="SimSun" w:hAnsi="SimSun" w:eastAsia="SimSun" w:cs="SimSun"/>
          <w:sz w:val="23"/>
          <w:szCs w:val="23"/>
          <w:spacing w:val="5"/>
        </w:rPr>
        <w:t>论</w:t>
      </w:r>
      <w:r>
        <w:rPr>
          <w:rFonts w:ascii="SimSun" w:hAnsi="SimSun" w:eastAsia="SimSun" w:cs="SimSun"/>
          <w:sz w:val="23"/>
          <w:szCs w:val="23"/>
          <w:spacing w:val="3"/>
        </w:rPr>
        <w:t>丛:第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2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集.南京:河海大学出版社,1991.1-4</w:t>
      </w:r>
    </w:p>
    <w:p>
      <w:pPr>
        <w:ind w:left="867" w:right="13" w:hanging="327"/>
        <w:spacing w:before="153" w:line="35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[6]</w:t>
      </w:r>
      <w:r>
        <w:rPr>
          <w:rFonts w:ascii="SimSun" w:hAnsi="SimSun" w:eastAsia="SimSun" w:cs="SimSun"/>
          <w:sz w:val="23"/>
          <w:szCs w:val="23"/>
        </w:rPr>
        <w:t>Dupont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      </w:t>
      </w: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6"/>
        </w:rPr>
        <w:t>.</w:t>
      </w:r>
      <w:r>
        <w:rPr>
          <w:rFonts w:ascii="SimSun" w:hAnsi="SimSun" w:eastAsia="SimSun" w:cs="SimSun"/>
          <w:sz w:val="23"/>
          <w:szCs w:val="23"/>
        </w:rPr>
        <w:t>Bone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      </w:t>
      </w:r>
      <w:r>
        <w:rPr>
          <w:rFonts w:ascii="SimSun" w:hAnsi="SimSun" w:eastAsia="SimSun" w:cs="SimSun"/>
          <w:sz w:val="23"/>
          <w:szCs w:val="23"/>
        </w:rPr>
        <w:t>marrow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      </w:t>
      </w:r>
      <w:r>
        <w:rPr>
          <w:rFonts w:ascii="SimSun" w:hAnsi="SimSun" w:eastAsia="SimSun" w:cs="SimSun"/>
          <w:sz w:val="23"/>
          <w:szCs w:val="23"/>
        </w:rPr>
        <w:t>transplantation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     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severcombinedimmunodeficiency</w:t>
      </w:r>
      <w:r>
        <w:rPr>
          <w:rFonts w:ascii="SimSun" w:hAnsi="SimSun" w:eastAsia="SimSun" w:cs="SimSun"/>
          <w:sz w:val="23"/>
          <w:szCs w:val="23"/>
          <w:spacing w:val="6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with</w:t>
      </w:r>
      <w:r>
        <w:rPr>
          <w:rFonts w:ascii="SimSun" w:hAnsi="SimSun" w:eastAsia="SimSun" w:cs="SimSun"/>
          <w:sz w:val="23"/>
          <w:szCs w:val="23"/>
          <w:spacing w:val="6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an</w:t>
      </w:r>
      <w:r>
        <w:rPr>
          <w:rFonts w:ascii="SimSun" w:hAnsi="SimSun" w:eastAsia="SimSun" w:cs="SimSun"/>
          <w:sz w:val="23"/>
          <w:szCs w:val="23"/>
          <w:spacing w:val="6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unrelated</w:t>
      </w:r>
      <w:r>
        <w:rPr>
          <w:rFonts w:ascii="SimSun" w:hAnsi="SimSun" w:eastAsia="SimSun" w:cs="SimSun"/>
          <w:sz w:val="23"/>
          <w:szCs w:val="23"/>
          <w:spacing w:val="6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MLC</w:t>
      </w:r>
      <w:r>
        <w:rPr>
          <w:rFonts w:ascii="SimSun" w:hAnsi="SimSun" w:eastAsia="SimSun" w:cs="SimSun"/>
          <w:sz w:val="23"/>
          <w:szCs w:val="23"/>
          <w:spacing w:val="6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compatible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donor</w:t>
      </w:r>
      <w:r>
        <w:rPr>
          <w:rFonts w:ascii="SimSun" w:hAnsi="SimSun" w:eastAsia="SimSun" w:cs="SimSun"/>
          <w:sz w:val="23"/>
          <w:szCs w:val="23"/>
          <w:spacing w:val="37"/>
        </w:rPr>
        <w:t>.</w:t>
      </w:r>
      <w:r>
        <w:rPr>
          <w:rFonts w:ascii="SimSun" w:hAnsi="SimSun" w:eastAsia="SimSun" w:cs="SimSun"/>
          <w:sz w:val="23"/>
          <w:szCs w:val="23"/>
        </w:rPr>
        <w:t>In</w:t>
      </w:r>
      <w:r>
        <w:rPr>
          <w:rFonts w:ascii="SimSun" w:hAnsi="SimSun" w:eastAsia="SimSun" w:cs="SimSun"/>
          <w:sz w:val="23"/>
          <w:szCs w:val="23"/>
          <w:spacing w:val="25"/>
        </w:rPr>
        <w:t>:</w:t>
      </w:r>
      <w:r>
        <w:rPr>
          <w:rFonts w:ascii="SimSun" w:hAnsi="SimSun" w:eastAsia="SimSun" w:cs="SimSun"/>
          <w:sz w:val="23"/>
          <w:szCs w:val="23"/>
        </w:rPr>
        <w:t>White</w:t>
      </w:r>
      <w:r>
        <w:rPr>
          <w:rFonts w:ascii="SimSun" w:hAnsi="SimSun" w:eastAsia="SimSun" w:cs="SimSun"/>
          <w:sz w:val="23"/>
          <w:szCs w:val="23"/>
          <w:spacing w:val="25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H</w:t>
      </w:r>
      <w:r>
        <w:rPr>
          <w:rFonts w:ascii="SimSun" w:hAnsi="SimSun" w:eastAsia="SimSun" w:cs="SimSun"/>
          <w:sz w:val="23"/>
          <w:szCs w:val="23"/>
          <w:spacing w:val="25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J</w:t>
      </w:r>
      <w:r>
        <w:rPr>
          <w:rFonts w:ascii="SimSun" w:hAnsi="SimSun" w:eastAsia="SimSun" w:cs="SimSun"/>
          <w:sz w:val="23"/>
          <w:szCs w:val="23"/>
          <w:spacing w:val="25"/>
        </w:rPr>
        <w:t>,</w:t>
      </w:r>
      <w:r>
        <w:rPr>
          <w:rFonts w:ascii="SimSun" w:hAnsi="SimSun" w:eastAsia="SimSun" w:cs="SimSun"/>
          <w:sz w:val="23"/>
          <w:szCs w:val="23"/>
        </w:rPr>
        <w:t>Smith</w:t>
      </w:r>
      <w:r>
        <w:rPr>
          <w:rFonts w:ascii="SimSun" w:hAnsi="SimSun" w:eastAsia="SimSun" w:cs="SimSun"/>
          <w:sz w:val="23"/>
          <w:szCs w:val="23"/>
          <w:spacing w:val="25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R</w:t>
      </w:r>
      <w:r>
        <w:rPr>
          <w:rFonts w:ascii="SimSun" w:hAnsi="SimSun" w:eastAsia="SimSun" w:cs="SimSun"/>
          <w:sz w:val="23"/>
          <w:szCs w:val="23"/>
          <w:spacing w:val="25"/>
        </w:rPr>
        <w:t>,</w:t>
      </w:r>
      <w:r>
        <w:rPr>
          <w:rFonts w:ascii="SimSun" w:hAnsi="SimSun" w:eastAsia="SimSun" w:cs="SimSun"/>
          <w:sz w:val="23"/>
          <w:szCs w:val="23"/>
        </w:rPr>
        <w:t>eds</w:t>
      </w:r>
      <w:r>
        <w:rPr>
          <w:rFonts w:ascii="SimSun" w:hAnsi="SimSun" w:eastAsia="SimSun" w:cs="SimSun"/>
          <w:sz w:val="23"/>
          <w:szCs w:val="23"/>
          <w:spacing w:val="25"/>
        </w:rPr>
        <w:t>.</w:t>
      </w:r>
      <w:r>
        <w:rPr>
          <w:rFonts w:ascii="SimSun" w:hAnsi="SimSun" w:eastAsia="SimSun" w:cs="SimSun"/>
          <w:sz w:val="23"/>
          <w:szCs w:val="23"/>
        </w:rPr>
        <w:t>Proceedings</w:t>
      </w:r>
      <w:r>
        <w:rPr>
          <w:rFonts w:ascii="SimSun" w:hAnsi="SimSun" w:eastAsia="SimSun" w:cs="SimSun"/>
          <w:sz w:val="23"/>
          <w:szCs w:val="23"/>
          <w:spacing w:val="25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of</w:t>
      </w:r>
      <w:r>
        <w:rPr>
          <w:rFonts w:ascii="SimSun" w:hAnsi="SimSun" w:eastAsia="SimSun" w:cs="SimSun"/>
          <w:sz w:val="23"/>
          <w:szCs w:val="23"/>
          <w:spacing w:val="25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the</w:t>
      </w:r>
      <w:r>
        <w:rPr>
          <w:rFonts w:ascii="SimSun" w:hAnsi="SimSun" w:eastAsia="SimSun" w:cs="SimSun"/>
          <w:sz w:val="23"/>
          <w:szCs w:val="23"/>
          <w:spacing w:val="25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third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International</w:t>
      </w:r>
      <w:r>
        <w:rPr>
          <w:rFonts w:ascii="SimSun" w:hAnsi="SimSun" w:eastAsia="SimSun" w:cs="SimSun"/>
          <w:sz w:val="23"/>
          <w:szCs w:val="23"/>
          <w:spacing w:val="19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society</w:t>
      </w:r>
      <w:r>
        <w:rPr>
          <w:rFonts w:ascii="SimSun" w:hAnsi="SimSun" w:eastAsia="SimSun" w:cs="SimSun"/>
          <w:sz w:val="23"/>
          <w:szCs w:val="23"/>
          <w:spacing w:val="19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for</w:t>
      </w:r>
      <w:r>
        <w:rPr>
          <w:rFonts w:ascii="SimSun" w:hAnsi="SimSun" w:eastAsia="SimSun" w:cs="SimSun"/>
          <w:sz w:val="23"/>
          <w:szCs w:val="23"/>
          <w:spacing w:val="19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experimental</w:t>
      </w:r>
      <w:r>
        <w:rPr>
          <w:rFonts w:ascii="SimSun" w:hAnsi="SimSun" w:eastAsia="SimSun" w:cs="SimSun"/>
          <w:sz w:val="23"/>
          <w:szCs w:val="23"/>
          <w:spacing w:val="19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Hematology</w:t>
      </w:r>
      <w:r>
        <w:rPr>
          <w:rFonts w:ascii="SimSun" w:hAnsi="SimSun" w:eastAsia="SimSun" w:cs="SimSun"/>
          <w:sz w:val="23"/>
          <w:szCs w:val="23"/>
          <w:spacing w:val="19"/>
        </w:rPr>
        <w:t>,1974.44-46</w:t>
      </w:r>
    </w:p>
    <w:p>
      <w:pPr>
        <w:ind w:left="540"/>
        <w:spacing w:before="1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27"/>
        </w:rPr>
        <w:t>[</w:t>
      </w:r>
      <w:r>
        <w:rPr>
          <w:rFonts w:ascii="SimSun" w:hAnsi="SimSun" w:eastAsia="SimSun" w:cs="SimSun"/>
          <w:sz w:val="23"/>
          <w:szCs w:val="23"/>
          <w:spacing w:val="21"/>
        </w:rPr>
        <w:t>7]</w:t>
      </w:r>
      <w:r>
        <w:rPr>
          <w:rFonts w:ascii="SimSun" w:hAnsi="SimSun" w:eastAsia="SimSun" w:cs="SimSun"/>
          <w:sz w:val="23"/>
          <w:szCs w:val="23"/>
          <w:spacing w:val="2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21"/>
        </w:rPr>
        <w:t>张筑生.微分半自动系统的不变集:</w:t>
      </w:r>
      <w:r>
        <w:rPr>
          <w:rFonts w:ascii="SimSun" w:hAnsi="SimSun" w:eastAsia="SimSun" w:cs="SimSun"/>
          <w:sz w:val="23"/>
          <w:szCs w:val="23"/>
          <w:spacing w:val="2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21"/>
        </w:rPr>
        <w:t>[硕士学位论文].北京:北京大</w:t>
      </w:r>
    </w:p>
    <w:p>
      <w:pPr>
        <w:ind w:left="988"/>
        <w:spacing w:before="154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5"/>
        </w:rPr>
        <w:t>系</w:t>
      </w:r>
      <w:r>
        <w:rPr>
          <w:rFonts w:ascii="SimSun" w:hAnsi="SimSun" w:eastAsia="SimSun" w:cs="SimSun"/>
          <w:sz w:val="23"/>
          <w:szCs w:val="23"/>
          <w:spacing w:val="3"/>
        </w:rPr>
        <w:t>,1983</w:t>
      </w:r>
    </w:p>
    <w:p>
      <w:pPr>
        <w:ind w:left="540"/>
        <w:spacing w:before="153" w:line="22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50"/>
        </w:rPr>
        <w:t>[</w:t>
      </w:r>
      <w:r>
        <w:rPr>
          <w:rFonts w:ascii="SimSun" w:hAnsi="SimSun" w:eastAsia="SimSun" w:cs="SimSun"/>
          <w:sz w:val="23"/>
          <w:szCs w:val="23"/>
          <w:spacing w:val="42"/>
        </w:rPr>
        <w:t>8]</w:t>
      </w:r>
      <w:r>
        <w:rPr>
          <w:rFonts w:ascii="SimSun" w:hAnsi="SimSun" w:eastAsia="SimSun" w:cs="SimSun"/>
          <w:sz w:val="23"/>
          <w:szCs w:val="23"/>
          <w:spacing w:val="42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Cairns</w:t>
      </w:r>
      <w:r>
        <w:rPr>
          <w:rFonts w:ascii="SimSun" w:hAnsi="SimSun" w:eastAsia="SimSun" w:cs="SimSun"/>
          <w:sz w:val="23"/>
          <w:szCs w:val="23"/>
          <w:spacing w:val="42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R</w:t>
      </w:r>
      <w:r>
        <w:rPr>
          <w:rFonts w:ascii="SimSun" w:hAnsi="SimSun" w:eastAsia="SimSun" w:cs="SimSun"/>
          <w:sz w:val="23"/>
          <w:szCs w:val="23"/>
          <w:spacing w:val="42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42"/>
        </w:rPr>
        <w:t>.</w:t>
      </w:r>
      <w:r>
        <w:rPr>
          <w:rFonts w:ascii="SimSun" w:hAnsi="SimSun" w:eastAsia="SimSun" w:cs="SimSun"/>
          <w:sz w:val="23"/>
          <w:szCs w:val="23"/>
        </w:rPr>
        <w:t>Intrared</w:t>
      </w:r>
      <w:r>
        <w:rPr>
          <w:rFonts w:ascii="SimSun" w:hAnsi="SimSun" w:eastAsia="SimSun" w:cs="SimSun"/>
          <w:sz w:val="23"/>
          <w:szCs w:val="23"/>
          <w:spacing w:val="42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spectroscopic</w:t>
      </w:r>
      <w:r>
        <w:rPr>
          <w:rFonts w:ascii="SimSun" w:hAnsi="SimSun" w:eastAsia="SimSun" w:cs="SimSun"/>
          <w:sz w:val="23"/>
          <w:szCs w:val="23"/>
          <w:spacing w:val="42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studies</w:t>
      </w:r>
      <w:r>
        <w:rPr>
          <w:rFonts w:ascii="SimSun" w:hAnsi="SimSun" w:eastAsia="SimSun" w:cs="SimSun"/>
          <w:sz w:val="23"/>
          <w:szCs w:val="23"/>
          <w:spacing w:val="42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on</w:t>
      </w:r>
      <w:r>
        <w:rPr>
          <w:rFonts w:ascii="SimSun" w:hAnsi="SimSun" w:eastAsia="SimSun" w:cs="SimSun"/>
          <w:sz w:val="23"/>
          <w:szCs w:val="23"/>
          <w:spacing w:val="42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solid</w:t>
      </w:r>
    </w:p>
    <w:p>
      <w:pPr>
        <w:ind w:left="985"/>
        <w:spacing w:before="164" w:line="22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oxygen</w:t>
      </w:r>
      <w:r>
        <w:rPr>
          <w:rFonts w:ascii="SimSun" w:hAnsi="SimSun" w:eastAsia="SimSun" w:cs="SimSun"/>
          <w:sz w:val="23"/>
          <w:szCs w:val="23"/>
          <w:spacing w:val="11"/>
        </w:rPr>
        <w:t>: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1"/>
        </w:rPr>
        <w:t>[</w:t>
      </w:r>
      <w:r>
        <w:rPr>
          <w:rFonts w:ascii="SimSun" w:hAnsi="SimSun" w:eastAsia="SimSun" w:cs="SimSun"/>
          <w:sz w:val="23"/>
          <w:szCs w:val="23"/>
        </w:rPr>
        <w:t>dissertation</w:t>
      </w:r>
      <w:r>
        <w:rPr>
          <w:rFonts w:ascii="SimSun" w:hAnsi="SimSun" w:eastAsia="SimSun" w:cs="SimSun"/>
          <w:sz w:val="23"/>
          <w:szCs w:val="23"/>
          <w:spacing w:val="11"/>
        </w:rPr>
        <w:t>].</w:t>
      </w:r>
      <w:r>
        <w:rPr>
          <w:rFonts w:ascii="SimSun" w:hAnsi="SimSun" w:eastAsia="SimSun" w:cs="SimSun"/>
          <w:sz w:val="23"/>
          <w:szCs w:val="23"/>
        </w:rPr>
        <w:t>Berkeley</w:t>
      </w:r>
      <w:r>
        <w:rPr>
          <w:rFonts w:ascii="SimSun" w:hAnsi="SimSun" w:eastAsia="SimSun" w:cs="SimSun"/>
          <w:sz w:val="23"/>
          <w:szCs w:val="23"/>
          <w:spacing w:val="11"/>
        </w:rPr>
        <w:t>:</w:t>
      </w:r>
      <w:r>
        <w:rPr>
          <w:rFonts w:ascii="SimSun" w:hAnsi="SimSun" w:eastAsia="SimSun" w:cs="SimSun"/>
          <w:sz w:val="23"/>
          <w:szCs w:val="23"/>
        </w:rPr>
        <w:t>Univ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of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California</w:t>
      </w:r>
      <w:r>
        <w:rPr>
          <w:rFonts w:ascii="SimSun" w:hAnsi="SimSun" w:eastAsia="SimSun" w:cs="SimSun"/>
          <w:sz w:val="23"/>
          <w:szCs w:val="23"/>
          <w:spacing w:val="11"/>
        </w:rPr>
        <w:t>,1965</w:t>
      </w:r>
    </w:p>
    <w:p>
      <w:pPr>
        <w:ind w:left="540" w:right="280"/>
        <w:spacing w:before="162" w:line="36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[9]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姜锡洲.一种温热外敷药制备方法.中国专利,881056073.1989-07-2</w:t>
      </w:r>
      <w:r>
        <w:rPr>
          <w:rFonts w:ascii="SimSun" w:hAnsi="SimSun" w:eastAsia="SimSun" w:cs="SimSun"/>
          <w:sz w:val="23"/>
          <w:szCs w:val="23"/>
          <w:spacing w:val="4"/>
        </w:rPr>
        <w:t>6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[10</w:t>
      </w:r>
      <w:r>
        <w:rPr>
          <w:rFonts w:ascii="SimSun" w:hAnsi="SimSun" w:eastAsia="SimSun" w:cs="SimSun"/>
          <w:sz w:val="23"/>
          <w:szCs w:val="23"/>
          <w:spacing w:val="6"/>
        </w:rPr>
        <w:t>]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GB</w:t>
      </w:r>
      <w:r>
        <w:rPr>
          <w:rFonts w:ascii="SimSun" w:hAnsi="SimSun" w:eastAsia="SimSun" w:cs="SimSun"/>
          <w:sz w:val="23"/>
          <w:szCs w:val="23"/>
          <w:spacing w:val="4"/>
        </w:rPr>
        <w:t>6447-86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  </w:t>
      </w:r>
      <w:r>
        <w:rPr>
          <w:rFonts w:ascii="SimSun" w:hAnsi="SimSun" w:eastAsia="SimSun" w:cs="SimSun"/>
          <w:sz w:val="23"/>
          <w:szCs w:val="23"/>
          <w:spacing w:val="4"/>
        </w:rPr>
        <w:t>文摘编写规则</w:t>
      </w:r>
    </w:p>
    <w:p>
      <w:pPr>
        <w:sectPr>
          <w:footerReference w:type="default" r:id="rId17"/>
          <w:pgSz w:w="11906" w:h="16839"/>
          <w:pgMar w:top="1431" w:right="1785" w:bottom="1156" w:left="1785" w:header="0" w:footer="996" w:gutter="0"/>
        </w:sectPr>
        <w:rPr/>
      </w:pPr>
    </w:p>
    <w:p>
      <w:pPr>
        <w:ind w:left="44"/>
        <w:spacing w:before="162" w:line="227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12"/>
        </w:rPr>
        <w:t>附录</w:t>
      </w:r>
      <w:r>
        <w:rPr>
          <w:rFonts w:ascii="SimHei" w:hAnsi="SimHei" w:eastAsia="SimHei" w:cs="SimHei"/>
          <w:sz w:val="31"/>
          <w:szCs w:val="31"/>
          <w:spacing w:val="6"/>
        </w:rPr>
        <w:t>：毕业设计</w:t>
      </w:r>
      <w:r>
        <w:rPr>
          <w:rFonts w:ascii="SimHei" w:hAnsi="SimHei" w:eastAsia="SimHei" w:cs="SimHei"/>
          <w:sz w:val="31"/>
          <w:szCs w:val="31"/>
          <w:spacing w:val="6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6"/>
        </w:rPr>
        <w:t>(论文)</w:t>
      </w:r>
      <w:r>
        <w:rPr>
          <w:rFonts w:ascii="SimHei" w:hAnsi="SimHei" w:eastAsia="SimHei" w:cs="SimHei"/>
          <w:sz w:val="31"/>
          <w:szCs w:val="31"/>
          <w:spacing w:val="6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6"/>
        </w:rPr>
        <w:t>常用表</w:t>
      </w:r>
    </w:p>
    <w:p>
      <w:pPr>
        <w:spacing w:line="398" w:lineRule="auto"/>
        <w:rPr>
          <w:rFonts w:ascii="Arial"/>
          <w:sz w:val="21"/>
        </w:rPr>
      </w:pPr>
      <w:r/>
    </w:p>
    <w:p>
      <w:pPr>
        <w:ind w:left="44"/>
        <w:spacing w:before="101" w:line="227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29"/>
        </w:rPr>
        <w:t>附</w:t>
      </w:r>
      <w:r>
        <w:rPr>
          <w:rFonts w:ascii="SimHei" w:hAnsi="SimHei" w:eastAsia="SimHei" w:cs="SimHei"/>
          <w:sz w:val="31"/>
          <w:szCs w:val="31"/>
          <w:spacing w:val="16"/>
        </w:rPr>
        <w:t xml:space="preserve">  </w:t>
      </w:r>
      <w:r>
        <w:rPr>
          <w:rFonts w:ascii="SimHei" w:hAnsi="SimHei" w:eastAsia="SimHei" w:cs="SimHei"/>
          <w:sz w:val="31"/>
          <w:szCs w:val="31"/>
          <w:spacing w:val="16"/>
        </w:rPr>
        <w:t>录</w:t>
      </w:r>
      <w:r>
        <w:rPr>
          <w:rFonts w:ascii="SimHei" w:hAnsi="SimHei" w:eastAsia="SimHei" w:cs="SimHei"/>
          <w:sz w:val="31"/>
          <w:szCs w:val="31"/>
          <w:spacing w:val="16"/>
        </w:rPr>
        <w:t xml:space="preserve"> </w:t>
      </w:r>
      <w:r>
        <w:rPr>
          <w:rFonts w:ascii="Arial" w:hAnsi="Arial" w:eastAsia="Arial" w:cs="Arial"/>
          <w:sz w:val="31"/>
          <w:szCs w:val="31"/>
        </w:rPr>
        <w:t>A</w:t>
      </w:r>
      <w:r>
        <w:rPr>
          <w:rFonts w:ascii="Arial" w:hAnsi="Arial" w:eastAsia="Arial" w:cs="Arial"/>
          <w:sz w:val="31"/>
          <w:szCs w:val="31"/>
          <w:spacing w:val="16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16"/>
        </w:rPr>
        <w:t>毕业设计</w:t>
      </w:r>
      <w:r>
        <w:rPr>
          <w:rFonts w:ascii="SimHei" w:hAnsi="SimHei" w:eastAsia="SimHei" w:cs="SimHei"/>
          <w:sz w:val="31"/>
          <w:szCs w:val="31"/>
          <w:spacing w:val="16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16"/>
        </w:rPr>
        <w:t>(论文)</w:t>
      </w:r>
      <w:r>
        <w:rPr>
          <w:rFonts w:ascii="SimHei" w:hAnsi="SimHei" w:eastAsia="SimHei" w:cs="SimHei"/>
          <w:sz w:val="31"/>
          <w:szCs w:val="31"/>
          <w:spacing w:val="16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16"/>
        </w:rPr>
        <w:t>封面式</w:t>
      </w:r>
    </w:p>
    <w:p>
      <w:pPr>
        <w:spacing w:line="388" w:lineRule="auto"/>
        <w:rPr>
          <w:rFonts w:ascii="Arial"/>
          <w:sz w:val="21"/>
        </w:rPr>
      </w:pPr>
      <w:r/>
    </w:p>
    <w:p>
      <w:pPr>
        <w:ind w:firstLine="2541"/>
        <w:spacing w:line="852" w:lineRule="exact"/>
        <w:textAlignment w:val="center"/>
        <w:rPr/>
      </w:pPr>
      <w:r>
        <w:drawing>
          <wp:inline distT="0" distB="0" distL="0" distR="0">
            <wp:extent cx="2066544" cy="541019"/>
            <wp:effectExtent l="0" t="0" r="0" b="0"/>
            <wp:docPr id="3" name="IM 3"/>
            <wp:cNvGraphicFramePr/>
            <a:graphic>
              <a:graphicData uri="http://schemas.openxmlformats.org/drawingml/2006/picture">
                <pic:pic>
                  <pic:nvPicPr>
                    <pic:cNvPr id="3" name="IM 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66544" cy="541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9" w:lineRule="auto"/>
        <w:rPr>
          <w:rFonts w:ascii="Arial"/>
          <w:sz w:val="21"/>
        </w:rPr>
      </w:pPr>
      <w:r/>
    </w:p>
    <w:p>
      <w:pPr>
        <w:ind w:left="544"/>
        <w:spacing w:before="169" w:line="220" w:lineRule="auto"/>
        <w:rPr>
          <w:rFonts w:ascii="SimSun" w:hAnsi="SimSun" w:eastAsia="SimSun" w:cs="SimSun"/>
          <w:sz w:val="52"/>
          <w:szCs w:val="52"/>
        </w:rPr>
      </w:pPr>
      <w:r>
        <w:rPr>
          <w:rFonts w:ascii="SimSun" w:hAnsi="SimSun" w:eastAsia="SimSun" w:cs="SimSun"/>
          <w:sz w:val="52"/>
          <w:szCs w:val="52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继续教育学院</w:t>
      </w:r>
      <w:r>
        <w:rPr>
          <w:rFonts w:ascii="SimSun" w:hAnsi="SimSun" w:eastAsia="SimSun" w:cs="SimSun"/>
          <w:sz w:val="52"/>
          <w:szCs w:val="52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</w:rPr>
        <w:t>毕业设计</w:t>
      </w:r>
      <w:r>
        <w:rPr>
          <w:rFonts w:ascii="SimSun" w:hAnsi="SimSun" w:eastAsia="SimSun" w:cs="SimSun"/>
          <w:sz w:val="52"/>
          <w:szCs w:val="52"/>
        </w:rPr>
        <w:t xml:space="preserve"> </w:t>
      </w:r>
      <w:r>
        <w:rPr>
          <w:rFonts w:ascii="SimSun" w:hAnsi="SimSun" w:eastAsia="SimSun" w:cs="SimSun"/>
          <w:sz w:val="52"/>
          <w:szCs w:val="52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</w:rPr>
        <w:t>(论文)</w:t>
      </w:r>
    </w:p>
    <w:p>
      <w:pPr>
        <w:ind w:left="2499"/>
        <w:spacing w:before="224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7"/>
        </w:rPr>
        <w:t>(小初号，宋体，加粗，居中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5"/>
        </w:rPr>
        <w:t>)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ind w:left="1351"/>
        <w:spacing w:before="141" w:line="226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题目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：</w:t>
      </w:r>
      <w:r>
        <w:rPr>
          <w:rFonts w:ascii="SimSun" w:hAnsi="SimSun" w:eastAsia="SimSun" w:cs="SimSun"/>
          <w:sz w:val="31"/>
          <w:szCs w:val="31"/>
          <w:spacing w:val="-35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×</w:t>
      </w:r>
      <w:r>
        <w:rPr>
          <w:rFonts w:ascii="SimSun" w:hAnsi="SimSun" w:eastAsia="SimSun" w:cs="SimSun"/>
          <w:sz w:val="43"/>
          <w:szCs w:val="43"/>
          <w:spacing w:val="-133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×</w:t>
      </w:r>
      <w:r>
        <w:rPr>
          <w:rFonts w:ascii="SimSun" w:hAnsi="SimSun" w:eastAsia="SimSun" w:cs="SimSun"/>
          <w:sz w:val="43"/>
          <w:szCs w:val="43"/>
          <w:spacing w:val="-133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×</w:t>
      </w:r>
      <w:r>
        <w:rPr>
          <w:rFonts w:ascii="SimSun" w:hAnsi="SimSun" w:eastAsia="SimSun" w:cs="SimSun"/>
          <w:sz w:val="43"/>
          <w:szCs w:val="43"/>
          <w:spacing w:val="-134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×</w:t>
      </w:r>
      <w:r>
        <w:rPr>
          <w:rFonts w:ascii="SimSun" w:hAnsi="SimSun" w:eastAsia="SimSun" w:cs="SimSun"/>
          <w:sz w:val="43"/>
          <w:szCs w:val="43"/>
          <w:spacing w:val="-133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×</w:t>
      </w:r>
      <w:r>
        <w:rPr>
          <w:rFonts w:ascii="SimSun" w:hAnsi="SimSun" w:eastAsia="SimSun" w:cs="SimSun"/>
          <w:sz w:val="43"/>
          <w:szCs w:val="43"/>
          <w:spacing w:val="-133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×</w:t>
      </w:r>
      <w:r>
        <w:rPr>
          <w:rFonts w:ascii="SimSun" w:hAnsi="SimSun" w:eastAsia="SimSun" w:cs="SimSun"/>
          <w:sz w:val="43"/>
          <w:szCs w:val="43"/>
          <w:spacing w:val="-134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×</w:t>
      </w:r>
      <w:r>
        <w:rPr>
          <w:rFonts w:ascii="SimSun" w:hAnsi="SimSun" w:eastAsia="SimSun" w:cs="SimSun"/>
          <w:sz w:val="43"/>
          <w:szCs w:val="43"/>
          <w:spacing w:val="-133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30"/>
          <w:w w:val="96"/>
        </w:rPr>
        <w:t>×</w:t>
      </w:r>
    </w:p>
    <w:p>
      <w:pPr>
        <w:ind w:left="2742"/>
        <w:spacing w:before="39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8"/>
        </w:rPr>
        <w:t>(二号，宋体，加粗居中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5"/>
        </w:rPr>
        <w:t>)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286"/>
        <w:spacing w:before="102" w:line="372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院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、系(站)：</w:t>
      </w:r>
      <w:r>
        <w:rPr>
          <w:rFonts w:ascii="SimSun" w:hAnsi="SimSun" w:eastAsia="SimSun" w:cs="SimSun"/>
          <w:sz w:val="31"/>
          <w:szCs w:val="31"/>
          <w:u w:val="single" w:color="auto"/>
        </w:rPr>
        <w:t xml:space="preserve">                </w:t>
      </w:r>
    </w:p>
    <w:p>
      <w:pPr>
        <w:ind w:left="2272"/>
        <w:spacing w:line="224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学科专业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：</w:t>
      </w:r>
      <w:r>
        <w:rPr>
          <w:rFonts w:ascii="SimSun" w:hAnsi="SimSun" w:eastAsia="SimSun" w:cs="SimSun"/>
          <w:sz w:val="31"/>
          <w:szCs w:val="31"/>
          <w:u w:val="single" w:color="auto"/>
        </w:rPr>
        <w:t xml:space="preserve">                  </w:t>
      </w:r>
    </w:p>
    <w:p>
      <w:pPr>
        <w:ind w:left="2272"/>
        <w:spacing w:before="247" w:line="227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学</w:t>
      </w:r>
      <w:r>
        <w:rPr>
          <w:rFonts w:ascii="SimSun" w:hAnsi="SimSun" w:eastAsia="SimSun" w:cs="SimSun"/>
          <w:sz w:val="31"/>
          <w:szCs w:val="31"/>
          <w:spacing w:val="-15"/>
        </w:rPr>
        <w:t xml:space="preserve">  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15"/>
        </w:rPr>
        <w:t>生</w:t>
      </w:r>
      <w:r>
        <w:rPr>
          <w:rFonts w:ascii="SimSun" w:hAnsi="SimSun" w:eastAsia="SimSun" w:cs="SimSun"/>
          <w:sz w:val="31"/>
          <w:szCs w:val="31"/>
          <w:spacing w:val="-15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15"/>
        </w:rPr>
        <w:t>：</w:t>
      </w:r>
      <w:r>
        <w:rPr>
          <w:rFonts w:ascii="SimSun" w:hAnsi="SimSun" w:eastAsia="SimSun" w:cs="SimSun"/>
          <w:sz w:val="31"/>
          <w:szCs w:val="31"/>
          <w:u w:val="single" w:color="auto"/>
        </w:rPr>
        <w:t xml:space="preserve">                  </w:t>
      </w:r>
    </w:p>
    <w:p>
      <w:pPr>
        <w:ind w:left="2272"/>
        <w:spacing w:before="243" w:line="227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学</w:t>
      </w:r>
      <w:r>
        <w:rPr>
          <w:rFonts w:ascii="SimSun" w:hAnsi="SimSun" w:eastAsia="SimSun" w:cs="SimSun"/>
          <w:sz w:val="31"/>
          <w:szCs w:val="31"/>
          <w:spacing w:val="-15"/>
        </w:rPr>
        <w:t xml:space="preserve">  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15"/>
        </w:rPr>
        <w:t>号</w:t>
      </w:r>
      <w:r>
        <w:rPr>
          <w:rFonts w:ascii="SimSun" w:hAnsi="SimSun" w:eastAsia="SimSun" w:cs="SimSun"/>
          <w:sz w:val="31"/>
          <w:szCs w:val="31"/>
          <w:spacing w:val="-15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15"/>
        </w:rPr>
        <w:t>：</w:t>
      </w:r>
      <w:r>
        <w:rPr>
          <w:rFonts w:ascii="SimSun" w:hAnsi="SimSun" w:eastAsia="SimSun" w:cs="SimSun"/>
          <w:sz w:val="31"/>
          <w:szCs w:val="31"/>
          <w:u w:val="single" w:color="auto"/>
        </w:rPr>
        <w:t xml:space="preserve">                  </w:t>
      </w:r>
    </w:p>
    <w:p>
      <w:pPr>
        <w:spacing w:before="244" w:line="225" w:lineRule="auto"/>
        <w:jc w:val="righ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指导教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师：</w:t>
      </w:r>
      <w:r>
        <w:rPr>
          <w:rFonts w:ascii="SimSun" w:hAnsi="SimSun" w:eastAsia="SimSun" w:cs="SimSun"/>
          <w:sz w:val="31"/>
          <w:szCs w:val="31"/>
          <w:u w:val="single" w:color="auto"/>
          <w:spacing w:val="-2"/>
        </w:rPr>
        <w:t xml:space="preserve">               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2"/>
        </w:rPr>
        <w:t>(三号，宋体、居中)</w:t>
      </w:r>
    </w:p>
    <w:p>
      <w:pPr>
        <w:ind w:left="3028"/>
        <w:spacing w:before="261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26"/>
          <w:w w:val="95"/>
        </w:rPr>
        <w:t>×</w:t>
      </w:r>
      <w:r>
        <w:rPr>
          <w:rFonts w:ascii="SimSun" w:hAnsi="SimSun" w:eastAsia="SimSun" w:cs="SimSun"/>
          <w:sz w:val="28"/>
          <w:szCs w:val="28"/>
          <w:spacing w:val="-68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6"/>
          <w:w w:val="95"/>
        </w:rPr>
        <w:t>×</w:t>
      </w:r>
      <w:r>
        <w:rPr>
          <w:rFonts w:ascii="SimSun" w:hAnsi="SimSun" w:eastAsia="SimSun" w:cs="SimSun"/>
          <w:sz w:val="28"/>
          <w:szCs w:val="28"/>
          <w:spacing w:val="-92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6"/>
          <w:w w:val="95"/>
        </w:rPr>
        <w:t>×</w:t>
      </w:r>
      <w:r>
        <w:rPr>
          <w:rFonts w:ascii="SimSun" w:hAnsi="SimSun" w:eastAsia="SimSun" w:cs="SimSun"/>
          <w:sz w:val="28"/>
          <w:szCs w:val="28"/>
          <w:spacing w:val="-90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6"/>
          <w:w w:val="95"/>
        </w:rPr>
        <w:t>×年</w:t>
      </w:r>
      <w:r>
        <w:rPr>
          <w:rFonts w:ascii="SimSun" w:hAnsi="SimSun" w:eastAsia="SimSun" w:cs="SimSun"/>
          <w:sz w:val="28"/>
          <w:szCs w:val="28"/>
          <w:spacing w:val="50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6"/>
          <w:w w:val="95"/>
        </w:rPr>
        <w:t>×</w:t>
      </w:r>
      <w:r>
        <w:rPr>
          <w:rFonts w:ascii="SimSun" w:hAnsi="SimSun" w:eastAsia="SimSun" w:cs="SimSun"/>
          <w:sz w:val="28"/>
          <w:szCs w:val="28"/>
          <w:spacing w:val="-90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6"/>
          <w:w w:val="95"/>
        </w:rPr>
        <w:t>×月</w:t>
      </w:r>
    </w:p>
    <w:p>
      <w:pPr>
        <w:ind w:left="2986"/>
        <w:spacing w:before="153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:spacing w:val="22"/>
        </w:rPr>
        <w:t>(</w:t>
      </w:r>
      <w:r>
        <w:rPr>
          <w:rFonts w:ascii="SimSun" w:hAnsi="SimSun" w:eastAsia="SimSun" w:cs="SimSun"/>
          <w:sz w:val="23"/>
          <w:szCs w:val="23"/>
          <w:color w:val="FF0000"/>
          <w:spacing w:val="18"/>
        </w:rPr>
        <w:t>四号，宋体、居中)</w:t>
      </w:r>
    </w:p>
    <w:p>
      <w:pPr>
        <w:sectPr>
          <w:footerReference w:type="default" r:id="rId18"/>
          <w:pgSz w:w="11906" w:h="16839"/>
          <w:pgMar w:top="1431" w:right="1702" w:bottom="1156" w:left="1785" w:header="0" w:footer="996" w:gutter="0"/>
        </w:sectPr>
        <w:rPr/>
      </w:pPr>
    </w:p>
    <w:p>
      <w:pPr>
        <w:ind w:left="51"/>
        <w:spacing w:before="162" w:line="225" w:lineRule="auto"/>
        <w:outlineLvl w:val="2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附</w:t>
      </w:r>
      <w:r>
        <w:rPr>
          <w:rFonts w:ascii="SimSun" w:hAnsi="SimSun" w:eastAsia="SimSun" w:cs="SimSun"/>
          <w:sz w:val="31"/>
          <w:szCs w:val="31"/>
          <w:spacing w:val="14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9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录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B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7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毕业设计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(论文)“中文摘要”式样</w:t>
      </w:r>
    </w:p>
    <w:p>
      <w:pPr>
        <w:spacing w:line="356" w:lineRule="auto"/>
        <w:rPr>
          <w:rFonts w:ascii="Arial"/>
          <w:sz w:val="21"/>
        </w:rPr>
      </w:pPr>
      <w:r/>
    </w:p>
    <w:p>
      <w:pPr>
        <w:spacing w:line="356" w:lineRule="auto"/>
        <w:rPr>
          <w:rFonts w:ascii="Arial"/>
          <w:sz w:val="21"/>
        </w:rPr>
      </w:pPr>
      <w:r/>
    </w:p>
    <w:p>
      <w:pPr>
        <w:ind w:left="1612"/>
        <w:spacing w:before="101" w:line="225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7"/>
        </w:rPr>
        <w:t>基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于计算机视觉的空间飞行器对接系统</w:t>
      </w:r>
    </w:p>
    <w:p>
      <w:pPr>
        <w:ind w:left="1626"/>
        <w:spacing w:before="246" w:line="226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color w:val="FF0000"/>
          <w14:textOutline w14:w="5793" w14:cap="sq" w14:cmpd="sng">
            <w14:solidFill>
              <w14:srgbClr w14:val="FF0000"/>
            </w14:solidFill>
            <w14:prstDash w14:val="solid"/>
            <w14:bevel/>
          </w14:textOutline>
          <w:spacing w:val="-1"/>
        </w:rPr>
        <w:t>(居中，三号宋体，加粗，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 xml:space="preserve"> </w:t>
      </w:r>
      <w:r>
        <w:rPr>
          <w:rFonts w:ascii="SimSun" w:hAnsi="SimSun" w:eastAsia="SimSun" w:cs="SimSun"/>
          <w:sz w:val="31"/>
          <w:szCs w:val="31"/>
          <w:color w:val="FF0000"/>
          <w14:textOutline w14:w="5793" w14:cap="sq" w14:cmpd="sng">
            <w14:solidFill>
              <w14:srgbClr w14:val="FF0000"/>
            </w14:solidFill>
            <w14:prstDash w14:val="solid"/>
            <w14:bevel/>
          </w14:textOutline>
          <w:spacing w:val="-1"/>
        </w:rPr>
        <w:t>占</w:t>
      </w:r>
      <w:r>
        <w:rPr>
          <w:rFonts w:ascii="SimSun" w:hAnsi="SimSun" w:eastAsia="SimSun" w:cs="SimSun"/>
          <w:sz w:val="31"/>
          <w:szCs w:val="31"/>
          <w:color w:val="FF0000"/>
        </w:rPr>
        <w:t xml:space="preserve"> </w:t>
      </w:r>
      <w:r>
        <w:rPr>
          <w:rFonts w:ascii="SimSun" w:hAnsi="SimSun" w:eastAsia="SimSun" w:cs="SimSun"/>
          <w:sz w:val="31"/>
          <w:szCs w:val="31"/>
          <w:color w:val="FF0000"/>
          <w14:textOutline w14:w="5793" w14:cap="sq" w14:cmpd="sng">
            <w14:solidFill>
              <w14:srgbClr w14:val="FF0000"/>
            </w14:solidFill>
            <w14:prstDash w14:val="solid"/>
            <w14:bevel/>
          </w14:textOutline>
        </w:rPr>
        <w:t>4</w:t>
      </w:r>
      <w:r>
        <w:rPr>
          <w:rFonts w:ascii="SimSun" w:hAnsi="SimSun" w:eastAsia="SimSun" w:cs="SimSun"/>
          <w:sz w:val="31"/>
          <w:szCs w:val="31"/>
          <w:color w:val="FF0000"/>
        </w:rPr>
        <w:t xml:space="preserve"> </w:t>
      </w:r>
      <w:r>
        <w:rPr>
          <w:rFonts w:ascii="SimSun" w:hAnsi="SimSun" w:eastAsia="SimSun" w:cs="SimSun"/>
          <w:sz w:val="31"/>
          <w:szCs w:val="31"/>
          <w:color w:val="FF0000"/>
          <w14:textOutline w14:w="5793" w14:cap="sq" w14:cmpd="sng">
            <w14:solidFill>
              <w14:srgbClr w14:val="FF0000"/>
            </w14:solidFill>
            <w14:prstDash w14:val="solid"/>
            <w14:bevel/>
          </w14:textOutline>
        </w:rPr>
        <w:t>行)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ind w:left="2116"/>
        <w:spacing w:before="94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9"/>
          <w:szCs w:val="29"/>
          <w:color w:val="FF0000"/>
          <w14:textOutline w14:w="5448" w14:cap="sq" w14:cmpd="sng">
            <w14:solidFill>
              <w14:srgbClr w14:val="FF0000"/>
            </w14:solidFill>
            <w14:prstDash w14:val="solid"/>
            <w14:bevel/>
          </w14:textOutline>
          <w:spacing w:val="7"/>
        </w:rPr>
        <w:t>摘</w:t>
      </w:r>
      <w:r>
        <w:rPr>
          <w:rFonts w:ascii="SimSun" w:hAnsi="SimSun" w:eastAsia="SimSun" w:cs="SimSun"/>
          <w:sz w:val="29"/>
          <w:szCs w:val="29"/>
          <w:color w:val="FF0000"/>
          <w:spacing w:val="7"/>
        </w:rPr>
        <w:t xml:space="preserve"> </w:t>
      </w:r>
      <w:r>
        <w:rPr>
          <w:rFonts w:ascii="SimSun" w:hAnsi="SimSun" w:eastAsia="SimSun" w:cs="SimSun"/>
          <w:sz w:val="29"/>
          <w:szCs w:val="29"/>
          <w:color w:val="FF0000"/>
          <w14:textOutline w14:w="5448" w14:cap="sq" w14:cmpd="sng">
            <w14:solidFill>
              <w14:srgbClr w14:val="FF0000"/>
            </w14:solidFill>
            <w14:prstDash w14:val="solid"/>
            <w14:bevel/>
          </w14:textOutline>
          <w:spacing w:val="7"/>
        </w:rPr>
        <w:t>要</w:t>
      </w:r>
      <w:r>
        <w:rPr>
          <w:rFonts w:ascii="SimSun" w:hAnsi="SimSun" w:eastAsia="SimSun" w:cs="SimSun"/>
          <w:sz w:val="29"/>
          <w:szCs w:val="29"/>
          <w:color w:val="FF0000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7"/>
        </w:rPr>
        <w:t>(小三号，宋体，加粗，居中)</w:t>
      </w:r>
    </w:p>
    <w:p>
      <w:pPr>
        <w:ind w:left="24" w:right="13" w:firstLine="363"/>
        <w:spacing w:before="187" w:line="29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20"/>
        </w:rPr>
        <w:t>交</w:t>
      </w:r>
      <w:r>
        <w:rPr>
          <w:rFonts w:ascii="SimSun" w:hAnsi="SimSun" w:eastAsia="SimSun" w:cs="SimSun"/>
          <w:sz w:val="23"/>
          <w:szCs w:val="23"/>
          <w:spacing w:val="12"/>
        </w:rPr>
        <w:t>会</w:t>
      </w:r>
      <w:r>
        <w:rPr>
          <w:rFonts w:ascii="SimSun" w:hAnsi="SimSun" w:eastAsia="SimSun" w:cs="SimSun"/>
          <w:sz w:val="23"/>
          <w:szCs w:val="23"/>
          <w:spacing w:val="10"/>
        </w:rPr>
        <w:t>对接技术是发展空间在轨基本设施的关键技术。本文对基于计算机视觉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的</w:t>
      </w:r>
      <w:r>
        <w:rPr>
          <w:rFonts w:ascii="SimSun" w:hAnsi="SimSun" w:eastAsia="SimSun" w:cs="SimSun"/>
          <w:sz w:val="23"/>
          <w:szCs w:val="23"/>
          <w:spacing w:val="7"/>
        </w:rPr>
        <w:t>空间飞行器自动对接系统进行了详细的研究。首先，讨论了许多常规姿态表示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方</w:t>
      </w:r>
      <w:r>
        <w:rPr>
          <w:rFonts w:ascii="SimSun" w:hAnsi="SimSun" w:eastAsia="SimSun" w:cs="SimSun"/>
          <w:sz w:val="23"/>
          <w:szCs w:val="23"/>
          <w:spacing w:val="7"/>
        </w:rPr>
        <w:t>法，并指出姿态表示的复杂性。然后给出李代数法姿态表示和可能的定义。在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各</w:t>
      </w:r>
      <w:r>
        <w:rPr>
          <w:rFonts w:ascii="SimSun" w:hAnsi="SimSun" w:eastAsia="SimSun" w:cs="SimSun"/>
          <w:sz w:val="23"/>
          <w:szCs w:val="23"/>
          <w:spacing w:val="7"/>
        </w:rPr>
        <w:t>种姿态表示下，给出了空间飞行器姿态运动学和动力学方程。为后面建立对接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1"/>
        </w:rPr>
        <w:t>系</w:t>
      </w:r>
      <w:r>
        <w:rPr>
          <w:rFonts w:ascii="SimSun" w:hAnsi="SimSun" w:eastAsia="SimSun" w:cs="SimSun"/>
          <w:sz w:val="23"/>
          <w:szCs w:val="23"/>
          <w:spacing w:val="9"/>
        </w:rPr>
        <w:t>统数学模型打下了基础……</w:t>
      </w:r>
    </w:p>
    <w:p>
      <w:pPr>
        <w:ind w:left="27"/>
        <w:spacing w:before="234" w:line="22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关键词</w:t>
      </w:r>
      <w:r>
        <w:rPr>
          <w:rFonts w:ascii="SimSun" w:hAnsi="SimSun" w:eastAsia="SimSun" w:cs="SimSun"/>
          <w:sz w:val="23"/>
          <w:szCs w:val="23"/>
          <w:spacing w:val="10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(小四号，宋体，加粗)</w:t>
      </w:r>
      <w:r>
        <w:rPr>
          <w:rFonts w:ascii="SimSun" w:hAnsi="SimSun" w:eastAsia="SimSun" w:cs="SimSun"/>
          <w:sz w:val="23"/>
          <w:szCs w:val="23"/>
          <w:spacing w:val="10"/>
        </w:rPr>
        <w:t>：交会对接；计算机视觉；非线性最小二乘；</w:t>
      </w:r>
      <w:r>
        <w:rPr>
          <w:rFonts w:ascii="SimSun" w:hAnsi="SimSun" w:eastAsia="SimSun" w:cs="SimSun"/>
          <w:sz w:val="23"/>
          <w:szCs w:val="23"/>
          <w:spacing w:val="8"/>
        </w:rPr>
        <w:t>非</w:t>
      </w:r>
    </w:p>
    <w:p>
      <w:pPr>
        <w:ind w:left="746"/>
        <w:spacing w:before="27" w:line="228" w:lineRule="auto"/>
        <w:outlineLvl w:val="2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9"/>
        </w:rPr>
        <w:t>线性观测器；非线性控制</w:t>
      </w:r>
      <w:r>
        <w:rPr>
          <w:rFonts w:ascii="SimSun" w:hAnsi="SimSun" w:eastAsia="SimSun" w:cs="SimSun"/>
          <w:sz w:val="23"/>
          <w:szCs w:val="23"/>
          <w:spacing w:val="8"/>
        </w:rPr>
        <w:t>器</w:t>
      </w:r>
    </w:p>
    <w:p>
      <w:pPr>
        <w:sectPr>
          <w:footerReference w:type="default" r:id="rId19"/>
          <w:pgSz w:w="11906" w:h="16839"/>
          <w:pgMar w:top="1431" w:right="1785" w:bottom="1156" w:left="1785" w:header="0" w:footer="996" w:gutter="0"/>
        </w:sectPr>
        <w:rPr/>
      </w:pPr>
    </w:p>
    <w:p>
      <w:pPr>
        <w:spacing w:line="318" w:lineRule="auto"/>
        <w:rPr>
          <w:rFonts w:ascii="Arial"/>
          <w:sz w:val="21"/>
        </w:rPr>
      </w:pPr>
      <w:r/>
    </w:p>
    <w:p>
      <w:pPr>
        <w:ind w:left="51"/>
        <w:spacing w:before="101" w:line="225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附</w:t>
      </w:r>
      <w:r>
        <w:rPr>
          <w:rFonts w:ascii="SimSun" w:hAnsi="SimSun" w:eastAsia="SimSun" w:cs="SimSun"/>
          <w:sz w:val="31"/>
          <w:szCs w:val="31"/>
          <w:spacing w:val="14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9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录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B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7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毕业设计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(论文)“英文摘要”式样</w:t>
      </w:r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ind w:left="567"/>
        <w:spacing w:before="101" w:line="220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Spacecraft</w:t>
      </w:r>
      <w:r>
        <w:rPr>
          <w:rFonts w:ascii="SimSun" w:hAnsi="SimSun" w:eastAsia="SimSun" w:cs="SimSun"/>
          <w:sz w:val="31"/>
          <w:szCs w:val="31"/>
          <w:spacing w:val="-1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Docking</w:t>
      </w:r>
      <w:r>
        <w:rPr>
          <w:rFonts w:ascii="SimSun" w:hAnsi="SimSun" w:eastAsia="SimSun" w:cs="SimSun"/>
          <w:sz w:val="31"/>
          <w:szCs w:val="31"/>
          <w:spacing w:val="-1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System</w:t>
      </w:r>
      <w:r>
        <w:rPr>
          <w:rFonts w:ascii="SimSun" w:hAnsi="SimSun" w:eastAsia="SimSun" w:cs="SimSun"/>
          <w:sz w:val="31"/>
          <w:szCs w:val="31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Based</w:t>
      </w:r>
      <w:r>
        <w:rPr>
          <w:rFonts w:ascii="SimSun" w:hAnsi="SimSun" w:eastAsia="SimSun" w:cs="SimSun"/>
          <w:sz w:val="31"/>
          <w:szCs w:val="31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on</w:t>
      </w:r>
      <w:r>
        <w:rPr>
          <w:rFonts w:ascii="SimSun" w:hAnsi="SimSun" w:eastAsia="SimSun" w:cs="SimSun"/>
          <w:sz w:val="31"/>
          <w:szCs w:val="31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Computer</w:t>
      </w:r>
      <w:r>
        <w:rPr>
          <w:rFonts w:ascii="SimSun" w:hAnsi="SimSun" w:eastAsia="SimSun" w:cs="SimSun"/>
          <w:sz w:val="31"/>
          <w:szCs w:val="31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Vision</w:t>
      </w:r>
    </w:p>
    <w:p>
      <w:pPr>
        <w:ind w:left="1626"/>
        <w:spacing w:before="255" w:line="226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color w:val="FF0000"/>
          <w:spacing w:val="-2"/>
        </w:rPr>
        <w:t>(居中，三号宋体，加粗，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 xml:space="preserve"> 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>占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 xml:space="preserve"> 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>4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 xml:space="preserve"> </w:t>
      </w:r>
      <w:r>
        <w:rPr>
          <w:rFonts w:ascii="SimSun" w:hAnsi="SimSun" w:eastAsia="SimSun" w:cs="SimSun"/>
          <w:sz w:val="31"/>
          <w:szCs w:val="31"/>
          <w:color w:val="FF0000"/>
          <w:spacing w:val="-1"/>
        </w:rPr>
        <w:t>行)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ind w:left="1876"/>
        <w:spacing w:before="94" w:line="231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9"/>
          <w:szCs w:val="29"/>
          <w:color w:val="FF0000"/>
          <w14:textOutline w14:w="5448" w14:cap="sq" w14:cmpd="sng">
            <w14:solidFill>
              <w14:srgbClr w14:val="FF0000"/>
            </w14:solidFill>
            <w14:prstDash w14:val="solid"/>
            <w14:bevel/>
          </w14:textOutline>
        </w:rPr>
        <w:t>Abstract</w:t>
      </w:r>
      <w:r>
        <w:rPr>
          <w:rFonts w:ascii="SimSun" w:hAnsi="SimSun" w:eastAsia="SimSun" w:cs="SimSun"/>
          <w:sz w:val="29"/>
          <w:szCs w:val="29"/>
          <w:color w:val="FF0000"/>
          <w:spacing w:val="19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0"/>
        </w:rPr>
        <w:t>(小三号，宋体，加粗，居中)</w:t>
      </w:r>
    </w:p>
    <w:p>
      <w:pPr>
        <w:ind w:left="24" w:right="13" w:firstLine="537"/>
        <w:spacing w:before="138" w:line="25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Rendezvous</w:t>
      </w:r>
      <w:r>
        <w:rPr>
          <w:rFonts w:ascii="SimSun" w:hAnsi="SimSun" w:eastAsia="SimSun" w:cs="SimSun"/>
          <w:sz w:val="23"/>
          <w:szCs w:val="23"/>
          <w:spacing w:val="31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and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docking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are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two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of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the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key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techniques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to</w:t>
      </w:r>
      <w:r>
        <w:rPr>
          <w:rFonts w:ascii="SimSun" w:hAnsi="SimSun" w:eastAsia="SimSun" w:cs="SimSun"/>
          <w:sz w:val="23"/>
          <w:szCs w:val="23"/>
          <w:spacing w:val="2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implement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an</w:t>
      </w:r>
      <w:r>
        <w:rPr>
          <w:rFonts w:ascii="SimSun" w:hAnsi="SimSun" w:eastAsia="SimSun" w:cs="SimSun"/>
          <w:sz w:val="23"/>
          <w:szCs w:val="23"/>
          <w:spacing w:val="82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Space</w:t>
      </w:r>
      <w:r>
        <w:rPr>
          <w:rFonts w:ascii="SimSun" w:hAnsi="SimSun" w:eastAsia="SimSun" w:cs="SimSun"/>
          <w:sz w:val="23"/>
          <w:szCs w:val="23"/>
          <w:spacing w:val="7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</w:t>
      </w:r>
      <w:r>
        <w:rPr>
          <w:rFonts w:ascii="SimSun" w:hAnsi="SimSun" w:eastAsia="SimSun" w:cs="SimSun"/>
          <w:sz w:val="23"/>
          <w:szCs w:val="23"/>
          <w:spacing w:val="78"/>
        </w:rPr>
        <w:t>-</w:t>
      </w:r>
      <w:r>
        <w:rPr>
          <w:rFonts w:ascii="SimSun" w:hAnsi="SimSun" w:eastAsia="SimSun" w:cs="SimSun"/>
          <w:sz w:val="23"/>
          <w:szCs w:val="23"/>
        </w:rPr>
        <w:t>orbit</w:t>
      </w:r>
      <w:r>
        <w:rPr>
          <w:rFonts w:ascii="SimSun" w:hAnsi="SimSun" w:eastAsia="SimSun" w:cs="SimSun"/>
          <w:sz w:val="23"/>
          <w:szCs w:val="23"/>
          <w:spacing w:val="7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infrastrueture</w:t>
      </w:r>
      <w:r>
        <w:rPr>
          <w:rFonts w:ascii="SimSun" w:hAnsi="SimSun" w:eastAsia="SimSun" w:cs="SimSun"/>
          <w:sz w:val="23"/>
          <w:szCs w:val="23"/>
          <w:spacing w:val="78"/>
        </w:rPr>
        <w:t>.</w:t>
      </w:r>
      <w:r>
        <w:rPr>
          <w:rFonts w:ascii="SimSun" w:hAnsi="SimSun" w:eastAsia="SimSun" w:cs="SimSun"/>
          <w:sz w:val="23"/>
          <w:szCs w:val="23"/>
        </w:rPr>
        <w:t>In</w:t>
      </w:r>
      <w:r>
        <w:rPr>
          <w:rFonts w:ascii="SimSun" w:hAnsi="SimSun" w:eastAsia="SimSun" w:cs="SimSun"/>
          <w:sz w:val="23"/>
          <w:szCs w:val="23"/>
          <w:spacing w:val="7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this</w:t>
      </w:r>
      <w:r>
        <w:rPr>
          <w:rFonts w:ascii="SimSun" w:hAnsi="SimSun" w:eastAsia="SimSun" w:cs="SimSun"/>
          <w:sz w:val="23"/>
          <w:szCs w:val="23"/>
          <w:spacing w:val="7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dissertation</w:t>
      </w:r>
      <w:r>
        <w:rPr>
          <w:rFonts w:ascii="SimSun" w:hAnsi="SimSun" w:eastAsia="SimSun" w:cs="SimSun"/>
          <w:sz w:val="23"/>
          <w:szCs w:val="23"/>
          <w:spacing w:val="78"/>
        </w:rPr>
        <w:t>,</w:t>
      </w:r>
      <w:r>
        <w:rPr>
          <w:rFonts w:ascii="SimSun" w:hAnsi="SimSun" w:eastAsia="SimSun" w:cs="SimSun"/>
          <w:sz w:val="23"/>
          <w:szCs w:val="23"/>
        </w:rPr>
        <w:t>an</w:t>
      </w:r>
      <w:r>
        <w:rPr>
          <w:rFonts w:ascii="SimSun" w:hAnsi="SimSun" w:eastAsia="SimSun" w:cs="SimSun"/>
          <w:sz w:val="23"/>
          <w:szCs w:val="23"/>
          <w:spacing w:val="7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automatic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spacecraft</w:t>
      </w:r>
      <w:r>
        <w:rPr>
          <w:rFonts w:ascii="SimSun" w:hAnsi="SimSun" w:eastAsia="SimSun" w:cs="SimSu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docking</w:t>
      </w:r>
      <w:r>
        <w:rPr>
          <w:rFonts w:ascii="SimSun" w:hAnsi="SimSun" w:eastAsia="SimSun" w:cs="SimSu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system</w:t>
      </w:r>
      <w:r>
        <w:rPr>
          <w:rFonts w:ascii="SimSun" w:hAnsi="SimSun" w:eastAsia="SimSun" w:cs="SimSu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based</w:t>
      </w:r>
      <w:r>
        <w:rPr>
          <w:rFonts w:ascii="SimSun" w:hAnsi="SimSun" w:eastAsia="SimSun" w:cs="SimSu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on</w:t>
      </w:r>
      <w:r>
        <w:rPr>
          <w:rFonts w:ascii="SimSun" w:hAnsi="SimSun" w:eastAsia="SimSun" w:cs="SimSu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computer</w:t>
      </w:r>
      <w:r>
        <w:rPr>
          <w:rFonts w:ascii="SimSun" w:hAnsi="SimSun" w:eastAsia="SimSun" w:cs="SimSu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vision</w:t>
      </w:r>
      <w:r>
        <w:rPr>
          <w:rFonts w:ascii="SimSun" w:hAnsi="SimSun" w:eastAsia="SimSun" w:cs="SimSu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is</w:t>
      </w:r>
      <w:r>
        <w:rPr>
          <w:rFonts w:ascii="SimSun" w:hAnsi="SimSun" w:eastAsia="SimSun" w:cs="SimSun"/>
          <w:sz w:val="23"/>
          <w:szCs w:val="23"/>
          <w:spacing w:val="40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investigated</w:t>
      </w:r>
      <w:r>
        <w:rPr>
          <w:rFonts w:ascii="SimSun" w:hAnsi="SimSun" w:eastAsia="SimSun" w:cs="SimSun"/>
          <w:sz w:val="23"/>
          <w:szCs w:val="23"/>
          <w:spacing w:val="38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"/>
        </w:rPr>
        <w:t>detail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"/>
        </w:rPr>
        <w:t>.First,a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"/>
        </w:rPr>
        <w:t>numb</w:t>
      </w:r>
      <w:r>
        <w:rPr>
          <w:rFonts w:ascii="SimSun" w:hAnsi="SimSun" w:eastAsia="SimSun" w:cs="SimSun"/>
          <w:sz w:val="23"/>
          <w:szCs w:val="23"/>
          <w:spacing w:val="-1"/>
        </w:rPr>
        <w:t>er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of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conventional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methods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of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attitude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representation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are</w:t>
      </w:r>
      <w:r>
        <w:rPr>
          <w:rFonts w:ascii="SimSun" w:hAnsi="SimSun" w:eastAsia="SimSun" w:cs="SimSun"/>
          <w:sz w:val="23"/>
          <w:szCs w:val="23"/>
          <w:spacing w:val="5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discussed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and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their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complications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dealing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with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the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problem</w:t>
      </w:r>
      <w:r>
        <w:rPr>
          <w:rFonts w:ascii="SimSun" w:hAnsi="SimSun" w:eastAsia="SimSun" w:cs="SimSun"/>
          <w:sz w:val="23"/>
          <w:szCs w:val="23"/>
          <w:spacing w:val="47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of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attitude</w:t>
      </w:r>
      <w:r>
        <w:rPr>
          <w:rFonts w:ascii="SimSun" w:hAnsi="SimSun" w:eastAsia="SimSun" w:cs="SimSun"/>
          <w:sz w:val="23"/>
          <w:szCs w:val="23"/>
          <w:spacing w:val="3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representation</w:t>
      </w:r>
      <w:r>
        <w:rPr>
          <w:rFonts w:ascii="SimSun" w:hAnsi="SimSun" w:eastAsia="SimSun" w:cs="SimSun"/>
          <w:sz w:val="23"/>
          <w:szCs w:val="23"/>
          <w:spacing w:val="3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are</w:t>
      </w:r>
      <w:r>
        <w:rPr>
          <w:rFonts w:ascii="SimSun" w:hAnsi="SimSun" w:eastAsia="SimSun" w:cs="SimSun"/>
          <w:sz w:val="23"/>
          <w:szCs w:val="23"/>
          <w:spacing w:val="36"/>
        </w:rPr>
        <w:t>……</w:t>
      </w:r>
    </w:p>
    <w:p>
      <w:pPr>
        <w:ind w:left="19"/>
        <w:spacing w:before="282" w:line="22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Key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Words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(小四号，宋体，加粗)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: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rendezvous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and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docking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;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computer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visio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n</w:t>
      </w:r>
      <w:r>
        <w:rPr>
          <w:rFonts w:ascii="SimSun" w:hAnsi="SimSun" w:eastAsia="SimSun" w:cs="SimSun"/>
          <w:sz w:val="23"/>
          <w:szCs w:val="23"/>
          <w:color w:val="FF0000"/>
          <w:spacing w:val="-5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5"/>
        </w:rPr>
        <w:t>;</w:t>
      </w:r>
    </w:p>
    <w:p>
      <w:pPr>
        <w:ind w:left="609"/>
        <w:spacing w:before="35" w:line="223" w:lineRule="auto"/>
        <w:outlineLvl w:val="2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nonlinear</w:t>
      </w:r>
      <w:r>
        <w:rPr>
          <w:rFonts w:ascii="SimSun" w:hAnsi="SimSun" w:eastAsia="SimSun" w:cs="SimSun"/>
          <w:sz w:val="23"/>
          <w:szCs w:val="23"/>
          <w:color w:val="FF0000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least</w:t>
      </w:r>
      <w:r>
        <w:rPr>
          <w:rFonts w:ascii="SimSun" w:hAnsi="SimSun" w:eastAsia="SimSun" w:cs="SimSun"/>
          <w:sz w:val="23"/>
          <w:szCs w:val="23"/>
          <w:color w:val="FF0000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squares</w:t>
      </w:r>
      <w:r>
        <w:rPr>
          <w:rFonts w:ascii="SimSun" w:hAnsi="SimSun" w:eastAsia="SimSun" w:cs="SimSun"/>
          <w:sz w:val="23"/>
          <w:szCs w:val="23"/>
          <w:color w:val="FF0000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1"/>
        </w:rPr>
        <w:t>;</w:t>
      </w:r>
      <w:r>
        <w:rPr>
          <w:rFonts w:ascii="SimSun" w:hAnsi="SimSun" w:eastAsia="SimSun" w:cs="SimSun"/>
          <w:sz w:val="23"/>
          <w:szCs w:val="23"/>
          <w:color w:val="FF0000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nonlinear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observer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;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nonlinear</w:t>
      </w:r>
      <w:r>
        <w:rPr>
          <w:rFonts w:ascii="SimSun" w:hAnsi="SimSun" w:eastAsia="SimSun" w:cs="SimSun"/>
          <w:sz w:val="23"/>
          <w:szCs w:val="23"/>
          <w:color w:val="FF0000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controller</w:t>
      </w:r>
    </w:p>
    <w:p>
      <w:pPr>
        <w:sectPr>
          <w:footerReference w:type="default" r:id="rId20"/>
          <w:pgSz w:w="11906" w:h="16839"/>
          <w:pgMar w:top="1431" w:right="1785" w:bottom="1156" w:left="1785" w:header="0" w:footer="996" w:gutter="0"/>
        </w:sectPr>
        <w:rPr/>
      </w:pPr>
    </w:p>
    <w:p>
      <w:pPr>
        <w:spacing w:line="318" w:lineRule="auto"/>
        <w:rPr>
          <w:rFonts w:ascii="Arial"/>
          <w:sz w:val="21"/>
        </w:rPr>
      </w:pPr>
      <w:r/>
    </w:p>
    <w:p>
      <w:pPr>
        <w:ind w:left="51"/>
        <w:spacing w:before="101" w:line="225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附</w:t>
      </w:r>
      <w:r>
        <w:rPr>
          <w:rFonts w:ascii="SimSun" w:hAnsi="SimSun" w:eastAsia="SimSun" w:cs="SimSun"/>
          <w:sz w:val="31"/>
          <w:szCs w:val="31"/>
          <w:spacing w:val="1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录</w:t>
      </w:r>
      <w:r>
        <w:rPr>
          <w:rFonts w:ascii="SimSun" w:hAnsi="SimSun" w:eastAsia="SimSun" w:cs="SimSun"/>
          <w:sz w:val="31"/>
          <w:szCs w:val="31"/>
          <w:spacing w:val="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C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毕业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设计</w:t>
      </w:r>
      <w:r>
        <w:rPr>
          <w:rFonts w:ascii="SimSun" w:hAnsi="SimSun" w:eastAsia="SimSun" w:cs="SimSun"/>
          <w:sz w:val="31"/>
          <w:szCs w:val="31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(论文)“</w:t>
      </w:r>
      <w:r>
        <w:rPr>
          <w:rFonts w:ascii="SimSun" w:hAnsi="SimSun" w:eastAsia="SimSun" w:cs="SimSun"/>
          <w:sz w:val="31"/>
          <w:szCs w:val="31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目录”式样</w:t>
      </w:r>
    </w:p>
    <w:p>
      <w:pPr>
        <w:spacing w:line="417" w:lineRule="auto"/>
        <w:rPr>
          <w:rFonts w:ascii="Arial"/>
          <w:sz w:val="21"/>
        </w:rPr>
      </w:pPr>
      <w:r/>
    </w:p>
    <w:p>
      <w:pPr>
        <w:ind w:left="2096"/>
        <w:spacing w:before="94" w:line="22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目</w:t>
      </w:r>
      <w:r>
        <w:rPr>
          <w:rFonts w:ascii="SimSun" w:hAnsi="SimSun" w:eastAsia="SimSun" w:cs="SimSun"/>
          <w:sz w:val="29"/>
          <w:szCs w:val="29"/>
          <w:spacing w:val="4"/>
        </w:rPr>
        <w:t xml:space="preserve">  </w:t>
      </w:r>
      <w:r>
        <w:rPr>
          <w:rFonts w:ascii="SimSun" w:hAnsi="SimSun" w:eastAsia="SimSun" w:cs="SimSun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录</w:t>
      </w:r>
      <w:r>
        <w:rPr>
          <w:rFonts w:ascii="SimSun" w:hAnsi="SimSun" w:eastAsia="SimSun" w:cs="SimSun"/>
          <w:sz w:val="29"/>
          <w:szCs w:val="29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(小三号，宋体，加粗，居中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)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45"/>
        <w:spacing w:before="91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1</w:t>
      </w:r>
      <w:r>
        <w:rPr>
          <w:rFonts w:ascii="SimSun" w:hAnsi="SimSun" w:eastAsia="SimSun" w:cs="SimSun"/>
          <w:sz w:val="28"/>
          <w:szCs w:val="28"/>
          <w:spacing w:val="-4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(空一格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)</w:t>
      </w:r>
      <w:r>
        <w:rPr>
          <w:rFonts w:ascii="SimSun" w:hAnsi="SimSun" w:eastAsia="SimSun" w:cs="SimSun"/>
          <w:sz w:val="28"/>
          <w:szCs w:val="28"/>
          <w:spacing w:val="-2"/>
        </w:rPr>
        <w:t xml:space="preserve"> 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绪</w:t>
      </w:r>
      <w:r>
        <w:rPr>
          <w:rFonts w:ascii="SimSun" w:hAnsi="SimSun" w:eastAsia="SimSun" w:cs="SimSun"/>
          <w:sz w:val="28"/>
          <w:szCs w:val="28"/>
          <w:spacing w:val="-2"/>
        </w:rPr>
        <w:t xml:space="preserve"> 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论</w:t>
      </w:r>
      <w:r>
        <w:rPr>
          <w:rFonts w:ascii="SimSun" w:hAnsi="SimSun" w:eastAsia="SimSun" w:cs="SimSun"/>
          <w:sz w:val="28"/>
          <w:szCs w:val="28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(四号，宋体、加粗)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"/>
        </w:rPr>
        <w:t>……………………………</w:t>
      </w:r>
      <w:r>
        <w:rPr>
          <w:rFonts w:ascii="SimSun" w:hAnsi="SimSun" w:eastAsia="SimSun" w:cs="SimSun"/>
          <w:sz w:val="28"/>
          <w:szCs w:val="28"/>
          <w:spacing w:val="-2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"/>
        </w:rPr>
        <w:t>()</w:t>
      </w:r>
    </w:p>
    <w:p>
      <w:pPr>
        <w:ind w:left="442"/>
        <w:spacing w:before="152" w:line="22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4"/>
        </w:rPr>
        <w:t>1.1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4"/>
        </w:rPr>
        <w:t>综述</w:t>
      </w:r>
      <w:r>
        <w:rPr>
          <w:rFonts w:ascii="SimSun" w:hAnsi="SimSun" w:eastAsia="SimSun" w:cs="SimSun"/>
          <w:sz w:val="23"/>
          <w:szCs w:val="23"/>
          <w:color w:val="FF0000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4"/>
        </w:rPr>
        <w:t>(小四号，宋体)</w:t>
      </w:r>
      <w:r>
        <w:rPr>
          <w:rFonts w:ascii="SimSun" w:hAnsi="SimSun" w:eastAsia="SimSun" w:cs="SimSun"/>
          <w:sz w:val="23"/>
          <w:szCs w:val="23"/>
          <w:color w:val="FF0000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……………………………………………………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(</w:t>
      </w:r>
      <w:r>
        <w:rPr>
          <w:rFonts w:ascii="SimSun" w:hAnsi="SimSun" w:eastAsia="SimSun" w:cs="SimSun"/>
          <w:sz w:val="23"/>
          <w:szCs w:val="23"/>
          <w:spacing w:val="3"/>
        </w:rPr>
        <w:t>)</w:t>
      </w:r>
    </w:p>
    <w:p>
      <w:pPr>
        <w:ind w:left="401"/>
        <w:spacing w:before="181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0"/>
        </w:rPr>
        <w:t>1</w:t>
      </w:r>
      <w:r>
        <w:rPr>
          <w:rFonts w:ascii="SimSun" w:hAnsi="SimSun" w:eastAsia="SimSun" w:cs="SimSun"/>
          <w:sz w:val="23"/>
          <w:szCs w:val="23"/>
          <w:spacing w:val="8"/>
        </w:rPr>
        <w:t>.</w:t>
      </w:r>
      <w:r>
        <w:rPr>
          <w:rFonts w:ascii="SimSun" w:hAnsi="SimSun" w:eastAsia="SimSun" w:cs="SimSun"/>
          <w:sz w:val="23"/>
          <w:szCs w:val="23"/>
          <w:spacing w:val="5"/>
        </w:rPr>
        <w:t>2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电解加工自动控制的发展概况……………………………………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……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5"/>
        </w:rPr>
        <w:t>()</w:t>
      </w:r>
    </w:p>
    <w:p>
      <w:pPr>
        <w:ind w:left="910"/>
        <w:spacing w:before="184" w:line="22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4"/>
        </w:rPr>
        <w:t>1.2.1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自动控制在电解加工中的应用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(小四号，宋体)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………………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(</w:t>
      </w:r>
      <w:r>
        <w:rPr>
          <w:rFonts w:ascii="SimSun" w:hAnsi="SimSun" w:eastAsia="SimSun" w:cs="SimSun"/>
          <w:sz w:val="23"/>
          <w:szCs w:val="23"/>
          <w:spacing w:val="1"/>
        </w:rPr>
        <w:t>)</w:t>
      </w:r>
    </w:p>
    <w:p>
      <w:pPr>
        <w:ind w:left="907"/>
        <w:spacing w:before="181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8"/>
        </w:rPr>
        <w:t>1</w:t>
      </w:r>
      <w:r>
        <w:rPr>
          <w:rFonts w:ascii="SimSun" w:hAnsi="SimSun" w:eastAsia="SimSun" w:cs="SimSun"/>
          <w:sz w:val="23"/>
          <w:szCs w:val="23"/>
          <w:spacing w:val="4"/>
        </w:rPr>
        <w:t>.2.2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智能控制在电解加工中的研究现状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…………………………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…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()</w:t>
      </w:r>
    </w:p>
    <w:p>
      <w:pPr>
        <w:ind w:left="430"/>
        <w:spacing w:before="264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8"/>
        </w:rPr>
        <w:t>1.3</w:t>
      </w:r>
      <w:r>
        <w:rPr>
          <w:rFonts w:ascii="SimSun" w:hAnsi="SimSun" w:eastAsia="SimSun" w:cs="SimSun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课</w:t>
      </w:r>
      <w:r>
        <w:rPr>
          <w:rFonts w:ascii="SimSun" w:hAnsi="SimSun" w:eastAsia="SimSun" w:cs="SimSun"/>
          <w:sz w:val="23"/>
          <w:szCs w:val="23"/>
          <w:spacing w:val="5"/>
        </w:rPr>
        <w:t>题</w:t>
      </w:r>
      <w:r>
        <w:rPr>
          <w:rFonts w:ascii="SimSun" w:hAnsi="SimSun" w:eastAsia="SimSun" w:cs="SimSun"/>
          <w:sz w:val="23"/>
          <w:szCs w:val="23"/>
          <w:spacing w:val="4"/>
        </w:rPr>
        <w:t>背景……………………………………………………………………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()</w:t>
      </w:r>
    </w:p>
    <w:p>
      <w:pPr>
        <w:ind w:left="401"/>
        <w:spacing w:before="184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4"/>
        </w:rPr>
        <w:t>1.4</w:t>
      </w:r>
      <w:r>
        <w:rPr>
          <w:rFonts w:ascii="SimSun" w:hAnsi="SimSun" w:eastAsia="SimSun" w:cs="SimSun"/>
          <w:sz w:val="23"/>
          <w:szCs w:val="23"/>
          <w:spacing w:val="1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本文主要研究工作……………………………………………………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…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()</w:t>
      </w:r>
    </w:p>
    <w:p>
      <w:pPr>
        <w:spacing w:line="306" w:lineRule="auto"/>
        <w:rPr>
          <w:rFonts w:ascii="Arial"/>
          <w:sz w:val="21"/>
        </w:rPr>
      </w:pPr>
      <w:r/>
    </w:p>
    <w:p>
      <w:pPr>
        <w:spacing w:line="307" w:lineRule="auto"/>
        <w:rPr>
          <w:rFonts w:ascii="Arial"/>
          <w:sz w:val="21"/>
        </w:rPr>
      </w:pPr>
      <w:r/>
    </w:p>
    <w:p>
      <w:pPr>
        <w:ind w:left="28"/>
        <w:spacing w:before="92" w:line="220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2</w:t>
      </w:r>
      <w:r>
        <w:rPr>
          <w:rFonts w:ascii="SimSun" w:hAnsi="SimSun" w:eastAsia="SimSun" w:cs="SimSun"/>
          <w:sz w:val="28"/>
          <w:szCs w:val="28"/>
          <w:spacing w:val="1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电解加工精度的研究</w:t>
      </w:r>
      <w:r>
        <w:rPr>
          <w:rFonts w:ascii="SimSun" w:hAnsi="SimSun" w:eastAsia="SimSun" w:cs="SimSun"/>
          <w:sz w:val="28"/>
          <w:szCs w:val="28"/>
          <w:spacing w:val="1"/>
        </w:rPr>
        <w:t xml:space="preserve"> </w:t>
      </w:r>
      <w:r>
        <w:rPr>
          <w:rFonts w:ascii="SimSun" w:hAnsi="SimSun" w:eastAsia="SimSun" w:cs="SimSun"/>
          <w:sz w:val="28"/>
          <w:szCs w:val="28"/>
        </w:rPr>
        <w:t xml:space="preserve">  </w:t>
      </w:r>
      <w:r>
        <w:rPr>
          <w:rFonts w:ascii="SimSun" w:hAnsi="SimSun" w:eastAsia="SimSun" w:cs="SimSun"/>
          <w:sz w:val="28"/>
          <w:szCs w:val="28"/>
        </w:rPr>
        <w:t>……………………………………………()</w:t>
      </w:r>
    </w:p>
    <w:p>
      <w:pPr>
        <w:ind w:left="427"/>
        <w:spacing w:before="235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2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.1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电解加工精度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7"/>
        </w:rPr>
        <w:t>……………………………………………………………()</w:t>
      </w:r>
    </w:p>
    <w:p>
      <w:pPr>
        <w:ind w:left="379"/>
        <w:spacing w:before="184" w:line="22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2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.2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电解加工原理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7"/>
        </w:rPr>
        <w:t>……………………………………………………………()</w:t>
      </w:r>
    </w:p>
    <w:p>
      <w:pPr>
        <w:ind w:left="179"/>
        <w:spacing w:before="239" w:line="441" w:lineRule="exact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2"/>
          <w:position w:val="3"/>
        </w:rPr>
        <w:t>…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  <w:position w:val="3"/>
        </w:rPr>
        <w:t>…</w:t>
      </w:r>
    </w:p>
    <w:p>
      <w:pPr>
        <w:ind w:left="162"/>
        <w:spacing w:before="183" w:line="222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8</w:t>
      </w:r>
      <w:r>
        <w:rPr>
          <w:rFonts w:ascii="SimSun" w:hAnsi="SimSun" w:eastAsia="SimSun" w:cs="SimSun"/>
          <w:sz w:val="28"/>
          <w:szCs w:val="28"/>
          <w:spacing w:val="-1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结论</w:t>
      </w:r>
      <w:r>
        <w:rPr>
          <w:rFonts w:ascii="SimSun" w:hAnsi="SimSun" w:eastAsia="SimSun" w:cs="SimSun"/>
          <w:sz w:val="28"/>
          <w:szCs w:val="28"/>
          <w:spacing w:val="-1"/>
        </w:rPr>
        <w:t xml:space="preserve">  </w:t>
      </w:r>
      <w:r>
        <w:rPr>
          <w:rFonts w:ascii="SimSun" w:hAnsi="SimSun" w:eastAsia="SimSun" w:cs="SimSun"/>
          <w:sz w:val="28"/>
          <w:szCs w:val="28"/>
          <w:spacing w:val="-1"/>
        </w:rPr>
        <w:t>…</w:t>
      </w:r>
      <w:r>
        <w:rPr>
          <w:rFonts w:ascii="SimSun" w:hAnsi="SimSun" w:eastAsia="SimSun" w:cs="SimSun"/>
          <w:sz w:val="28"/>
          <w:szCs w:val="28"/>
        </w:rPr>
        <w:t>……………………………………………………………()</w:t>
      </w:r>
    </w:p>
    <w:p>
      <w:pPr>
        <w:ind w:left="25"/>
        <w:spacing w:before="288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致谢</w:t>
      </w:r>
      <w:r>
        <w:rPr>
          <w:rFonts w:ascii="SimSun" w:hAnsi="SimSun" w:eastAsia="SimSun" w:cs="SimSun"/>
          <w:sz w:val="28"/>
          <w:szCs w:val="28"/>
          <w:spacing w:val="-1"/>
        </w:rPr>
        <w:t xml:space="preserve">   </w:t>
      </w:r>
      <w:r>
        <w:rPr>
          <w:rFonts w:ascii="SimSun" w:hAnsi="SimSun" w:eastAsia="SimSun" w:cs="SimSun"/>
          <w:sz w:val="28"/>
          <w:szCs w:val="28"/>
          <w:spacing w:val="-1"/>
        </w:rPr>
        <w:t>……</w:t>
      </w:r>
      <w:r>
        <w:rPr>
          <w:rFonts w:ascii="SimSun" w:hAnsi="SimSun" w:eastAsia="SimSun" w:cs="SimSun"/>
          <w:sz w:val="28"/>
          <w:szCs w:val="28"/>
        </w:rPr>
        <w:t>……………………………………………………………()</w:t>
      </w:r>
    </w:p>
    <w:p>
      <w:pPr>
        <w:ind w:left="27"/>
        <w:spacing w:before="288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参考文献</w:t>
      </w:r>
      <w:r>
        <w:rPr>
          <w:rFonts w:ascii="SimSun" w:hAnsi="SimSun" w:eastAsia="SimSun" w:cs="SimSun"/>
          <w:sz w:val="28"/>
          <w:szCs w:val="28"/>
          <w:spacing w:val="-1"/>
        </w:rPr>
        <w:t xml:space="preserve">   </w:t>
      </w:r>
      <w:r>
        <w:rPr>
          <w:rFonts w:ascii="SimSun" w:hAnsi="SimSun" w:eastAsia="SimSun" w:cs="SimSun"/>
          <w:sz w:val="28"/>
          <w:szCs w:val="28"/>
        </w:rPr>
        <w:t>……………………………………………………………()</w:t>
      </w:r>
    </w:p>
    <w:p>
      <w:pPr>
        <w:spacing w:line="388" w:lineRule="auto"/>
        <w:rPr>
          <w:rFonts w:ascii="Arial"/>
          <w:sz w:val="21"/>
        </w:rPr>
      </w:pPr>
      <w:r/>
    </w:p>
    <w:p>
      <w:pPr>
        <w:ind w:left="387"/>
        <w:spacing w:before="75" w:line="229" w:lineRule="auto"/>
        <w:outlineLvl w:val="2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2"/>
        </w:rPr>
        <w:t>(</w:t>
      </w:r>
      <w:r>
        <w:rPr>
          <w:rFonts w:ascii="SimSun" w:hAnsi="SimSun" w:eastAsia="SimSun" w:cs="SimSun"/>
          <w:sz w:val="23"/>
          <w:szCs w:val="23"/>
          <w:color w:val="FF0000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1"/>
        </w:rPr>
        <w:t>目录行距用</w:t>
      </w:r>
      <w:r>
        <w:rPr>
          <w:rFonts w:ascii="SimSun" w:hAnsi="SimSun" w:eastAsia="SimSun" w:cs="SimSun"/>
          <w:sz w:val="23"/>
          <w:szCs w:val="23"/>
          <w:color w:val="FF0000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1"/>
        </w:rPr>
        <w:t>1.5</w:t>
      </w:r>
      <w:r>
        <w:rPr>
          <w:rFonts w:ascii="SimSun" w:hAnsi="SimSun" w:eastAsia="SimSun" w:cs="SimSun"/>
          <w:sz w:val="23"/>
          <w:szCs w:val="23"/>
          <w:color w:val="FF0000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1"/>
        </w:rPr>
        <w:t>倍行距)</w:t>
      </w:r>
    </w:p>
    <w:p>
      <w:pPr>
        <w:sectPr>
          <w:footerReference w:type="default" r:id="rId21"/>
          <w:pgSz w:w="11906" w:h="16839"/>
          <w:pgMar w:top="1431" w:right="1679" w:bottom="1156" w:left="1785" w:header="0" w:footer="996" w:gutter="0"/>
        </w:sectPr>
        <w:rPr/>
      </w:pPr>
    </w:p>
    <w:p>
      <w:pPr>
        <w:spacing w:line="318" w:lineRule="auto"/>
        <w:rPr>
          <w:rFonts w:ascii="Arial"/>
          <w:sz w:val="21"/>
        </w:rPr>
      </w:pPr>
      <w:r/>
    </w:p>
    <w:p>
      <w:pPr>
        <w:ind w:left="51"/>
        <w:spacing w:before="101" w:line="225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附</w:t>
      </w:r>
      <w:r>
        <w:rPr>
          <w:rFonts w:ascii="SimSun" w:hAnsi="SimSun" w:eastAsia="SimSun" w:cs="SimSun"/>
          <w:sz w:val="31"/>
          <w:szCs w:val="31"/>
          <w:spacing w:val="14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8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录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D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毕业设计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(论文)“主要符号表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7"/>
        </w:rPr>
        <w:t>”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式样</w:t>
      </w:r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ind w:left="2799"/>
        <w:spacing w:before="91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主</w:t>
      </w:r>
      <w:r>
        <w:rPr>
          <w:rFonts w:ascii="SimSun" w:hAnsi="SimSun" w:eastAsia="SimSun" w:cs="SimSun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要</w:t>
      </w:r>
      <w:r>
        <w:rPr>
          <w:rFonts w:ascii="SimSun" w:hAnsi="SimSun" w:eastAsia="SimSun" w:cs="SimSun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符</w:t>
      </w:r>
      <w:r>
        <w:rPr>
          <w:rFonts w:ascii="SimSun" w:hAnsi="SimSun" w:eastAsia="SimSun" w:cs="SimSun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号</w:t>
      </w:r>
      <w:r>
        <w:rPr>
          <w:rFonts w:ascii="SimSun" w:hAnsi="SimSun" w:eastAsia="SimSun" w:cs="SimSun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32" w:lineRule="exact"/>
        <w:rPr/>
      </w:pPr>
      <w:r/>
    </w:p>
    <w:p>
      <w:pPr>
        <w:sectPr>
          <w:footerReference w:type="default" r:id="rId22"/>
          <w:pgSz w:w="11906" w:h="16839"/>
          <w:pgMar w:top="1431" w:right="1785" w:bottom="1156" w:left="1785" w:header="0" w:footer="996" w:gutter="0"/>
          <w:cols w:equalWidth="0" w:num="1">
            <w:col w:w="8335" w:space="0"/>
          </w:cols>
        </w:sectPr>
        <w:rPr/>
      </w:pPr>
    </w:p>
    <w:p>
      <w:pPr>
        <w:ind w:left="2238"/>
        <w:spacing w:before="56" w:line="624" w:lineRule="exact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29"/>
        </w:rPr>
        <w:t>a,b,…,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position w:val="29"/>
        </w:rPr>
        <w:t>u</w:t>
      </w:r>
    </w:p>
    <w:p>
      <w:pPr>
        <w:ind w:left="2229"/>
        <w:spacing w:line="242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A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，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B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，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P…</w:t>
      </w:r>
    </w:p>
    <w:p>
      <w:pPr>
        <w:ind w:left="2235"/>
        <w:spacing w:before="236" w:line="229" w:lineRule="auto"/>
        <w:rPr>
          <w:rFonts w:ascii="SimSun" w:hAnsi="SimSun" w:eastAsia="SimSun" w:cs="SimSun"/>
          <w:sz w:val="13"/>
          <w:szCs w:val="13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position w:val="-8"/>
        </w:rPr>
        <w:t>R</w:t>
      </w:r>
      <w:r>
        <w:rPr>
          <w:rFonts w:ascii="SimSun" w:hAnsi="SimSun" w:eastAsia="SimSun" w:cs="SimSun"/>
          <w:sz w:val="13"/>
          <w:szCs w:val="13"/>
          <w14:textOutline w14:w="2524" w14:cap="sq" w14:cmpd="sng">
            <w14:solidFill>
              <w14:srgbClr w14:val="000000"/>
            </w14:solidFill>
            <w14:prstDash w14:val="solid"/>
            <w14:bevel/>
          </w14:textOutline>
          <w:position w:val="5"/>
        </w:rPr>
        <w:t>m</w:t>
      </w:r>
      <w:r>
        <w:rPr>
          <w:rFonts w:ascii="SimSun" w:hAnsi="SimSun" w:eastAsia="SimSun" w:cs="SimSun"/>
          <w:sz w:val="13"/>
          <w:szCs w:val="13"/>
          <w14:textOutline w14:w="2524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5"/>
        </w:rPr>
        <w:t>*</w:t>
      </w:r>
      <w:r>
        <w:rPr>
          <w:rFonts w:ascii="SimSun" w:hAnsi="SimSun" w:eastAsia="SimSun" w:cs="SimSun"/>
          <w:sz w:val="13"/>
          <w:szCs w:val="13"/>
          <w14:textOutline w14:w="2524" w14:cap="sq" w14:cmpd="sng">
            <w14:solidFill>
              <w14:srgbClr w14:val="000000"/>
            </w14:solidFill>
            <w14:prstDash w14:val="solid"/>
            <w14:bevel/>
          </w14:textOutline>
          <w:position w:val="5"/>
        </w:rPr>
        <w:t>n</w:t>
      </w:r>
    </w:p>
    <w:p>
      <w:pPr>
        <w:ind w:left="2255"/>
        <w:spacing w:before="297" w:line="186" w:lineRule="auto"/>
        <w:outlineLvl w:val="2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……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5"/>
        <w:spacing w:before="55" w:line="222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列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向量</w:t>
      </w:r>
    </w:p>
    <w:p>
      <w:pPr>
        <w:ind w:left="6"/>
        <w:spacing w:before="286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矩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阵</w:t>
      </w:r>
    </w:p>
    <w:p>
      <w:pPr>
        <w:spacing w:before="289" w:line="217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m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*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n</w:t>
      </w:r>
      <w:r>
        <w:rPr>
          <w:rFonts w:ascii="SimSun" w:hAnsi="SimSun" w:eastAsia="SimSun" w:cs="SimSun"/>
          <w:sz w:val="28"/>
          <w:szCs w:val="28"/>
          <w:spacing w:val="-6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实数矩阵空间</w:t>
      </w:r>
    </w:p>
    <w:p>
      <w:pPr>
        <w:sectPr>
          <w:type w:val="continuous"/>
          <w:pgSz w:w="11906" w:h="16839"/>
          <w:pgMar w:top="1431" w:right="1785" w:bottom="1156" w:left="1785" w:header="0" w:footer="996" w:gutter="0"/>
          <w:cols w:equalWidth="0" w:num="2">
            <w:col w:w="4380" w:space="100"/>
            <w:col w:w="3856" w:space="0"/>
          </w:cols>
        </w:sectPr>
        <w:rPr/>
      </w:pPr>
    </w:p>
    <w:p>
      <w:pPr>
        <w:spacing w:line="318" w:lineRule="auto"/>
        <w:rPr>
          <w:rFonts w:ascii="Arial"/>
          <w:sz w:val="21"/>
        </w:rPr>
      </w:pPr>
      <w:r/>
    </w:p>
    <w:p>
      <w:pPr>
        <w:ind w:left="51"/>
        <w:spacing w:before="101" w:line="225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附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录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E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毕业设计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(论文)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正文式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样</w:t>
      </w:r>
    </w:p>
    <w:p>
      <w:pPr>
        <w:spacing w:line="357" w:lineRule="auto"/>
        <w:rPr>
          <w:rFonts w:ascii="Arial"/>
          <w:sz w:val="21"/>
        </w:rPr>
      </w:pPr>
      <w:r/>
    </w:p>
    <w:p>
      <w:pPr>
        <w:spacing w:line="358" w:lineRule="auto"/>
        <w:rPr>
          <w:rFonts w:ascii="Arial"/>
          <w:sz w:val="21"/>
        </w:rPr>
      </w:pPr>
      <w:r/>
    </w:p>
    <w:p>
      <w:pPr>
        <w:ind w:left="3858"/>
        <w:spacing w:before="101" w:line="226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1</w:t>
      </w:r>
      <w:r>
        <w:rPr>
          <w:rFonts w:ascii="SimSun" w:hAnsi="SimSun" w:eastAsia="SimSun" w:cs="SimSun"/>
          <w:sz w:val="31"/>
          <w:szCs w:val="31"/>
          <w:spacing w:val="1"/>
        </w:rPr>
        <w:t xml:space="preserve"> 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绪论</w:t>
      </w:r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ind w:left="45"/>
        <w:spacing w:before="91" w:line="222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8"/>
        </w:rPr>
        <w:t>1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6"/>
        </w:rPr>
        <w:t>.1</w:t>
      </w:r>
      <w:r>
        <w:rPr>
          <w:rFonts w:ascii="SimSun" w:hAnsi="SimSun" w:eastAsia="SimSun" w:cs="SimSun"/>
          <w:sz w:val="28"/>
          <w:szCs w:val="28"/>
          <w:spacing w:val="-16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6"/>
        </w:rPr>
        <w:t>前言</w:t>
      </w:r>
    </w:p>
    <w:p>
      <w:pPr>
        <w:ind w:left="25" w:right="13" w:firstLine="479"/>
        <w:spacing w:before="275" w:line="301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7"/>
        </w:rPr>
        <w:t>流体传动及控制技术的发展，特别是近二十年来与电子技术、计算机控制</w:t>
      </w:r>
      <w:r>
        <w:rPr>
          <w:rFonts w:ascii="SimSun" w:hAnsi="SimSun" w:eastAsia="SimSun" w:cs="SimSun"/>
          <w:sz w:val="23"/>
          <w:szCs w:val="23"/>
          <w:spacing w:val="2"/>
        </w:rPr>
        <w:t>技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7"/>
        </w:rPr>
        <w:t>术</w:t>
      </w:r>
      <w:r>
        <w:rPr>
          <w:rFonts w:ascii="SimSun" w:hAnsi="SimSun" w:eastAsia="SimSun" w:cs="SimSun"/>
          <w:sz w:val="23"/>
          <w:szCs w:val="23"/>
          <w:spacing w:val="9"/>
        </w:rPr>
        <w:t>的紧密结合使其进入一个新的发展阶段……</w:t>
      </w:r>
    </w:p>
    <w:p>
      <w:pPr>
        <w:ind w:left="45"/>
        <w:spacing w:before="58" w:line="220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1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.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2</w:t>
      </w:r>
      <w:r>
        <w:rPr>
          <w:rFonts w:ascii="SimSun" w:hAnsi="SimSun" w:eastAsia="SimSun" w:cs="SimSun"/>
          <w:sz w:val="28"/>
          <w:szCs w:val="28"/>
          <w:spacing w:val="-4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液压系统压力脉动衰减研究的现状</w:t>
      </w:r>
    </w:p>
    <w:p>
      <w:pPr>
        <w:ind w:left="42"/>
        <w:spacing w:before="290" w:line="441" w:lineRule="exact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  <w:position w:val="3"/>
        </w:rPr>
        <w:t>………</w:t>
      </w:r>
    </w:p>
    <w:p>
      <w:pPr>
        <w:ind w:left="41"/>
        <w:spacing w:before="204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1.2.1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国外研究现状</w:t>
      </w:r>
    </w:p>
    <w:p>
      <w:pPr>
        <w:ind w:left="22" w:right="13" w:firstLine="240"/>
        <w:spacing w:before="232" w:line="289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7"/>
        </w:rPr>
        <w:t>对于脉动衰减器的研究，早期一般从液压管路系统脉动形成及传递机理的分</w:t>
      </w:r>
      <w:r>
        <w:rPr>
          <w:rFonts w:ascii="SimSun" w:hAnsi="SimSun" w:eastAsia="SimSun" w:cs="SimSun"/>
          <w:sz w:val="23"/>
          <w:szCs w:val="23"/>
          <w:spacing w:val="6"/>
        </w:rPr>
        <w:t>析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入</w:t>
      </w:r>
      <w:r>
        <w:rPr>
          <w:rFonts w:ascii="SimSun" w:hAnsi="SimSun" w:eastAsia="SimSun" w:cs="SimSun"/>
          <w:sz w:val="23"/>
          <w:szCs w:val="23"/>
          <w:spacing w:val="7"/>
        </w:rPr>
        <w:t>手，分析各元件脉动产生的原因，研究液压管道中的压力传递特性，并从具体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的</w:t>
      </w:r>
      <w:r>
        <w:rPr>
          <w:rFonts w:ascii="SimSun" w:hAnsi="SimSun" w:eastAsia="SimSun" w:cs="SimSun"/>
          <w:sz w:val="23"/>
          <w:szCs w:val="23"/>
          <w:spacing w:val="7"/>
        </w:rPr>
        <w:t>系统出发，分析如何利用脉动衰减器衰减系统的压力脉动，未从脉动衰减器本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9"/>
        </w:rPr>
        <w:t>身结构方面研</w:t>
      </w:r>
      <w:r>
        <w:rPr>
          <w:rFonts w:ascii="SimSun" w:hAnsi="SimSun" w:eastAsia="SimSun" w:cs="SimSun"/>
          <w:sz w:val="23"/>
          <w:szCs w:val="23"/>
          <w:spacing w:val="7"/>
        </w:rPr>
        <w:t>究</w:t>
      </w:r>
    </w:p>
    <w:p>
      <w:pPr>
        <w:ind w:left="266"/>
        <w:spacing w:line="312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2"/>
          <w:position w:val="5"/>
        </w:rPr>
        <w:t>从</w:t>
      </w:r>
      <w:r>
        <w:rPr>
          <w:rFonts w:ascii="SimSun" w:hAnsi="SimSun" w:eastAsia="SimSun" w:cs="SimSun"/>
          <w:sz w:val="23"/>
          <w:szCs w:val="23"/>
          <w:spacing w:val="-2"/>
          <w:position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"/>
          <w:position w:val="5"/>
        </w:rPr>
        <w:t>70</w:t>
      </w:r>
      <w:r>
        <w:rPr>
          <w:rFonts w:ascii="SimSun" w:hAnsi="SimSun" w:eastAsia="SimSun" w:cs="SimSun"/>
          <w:sz w:val="23"/>
          <w:szCs w:val="23"/>
          <w:spacing w:val="-2"/>
          <w:position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"/>
          <w:position w:val="5"/>
        </w:rPr>
        <w:t>年代中期开</w:t>
      </w:r>
      <w:r>
        <w:rPr>
          <w:rFonts w:ascii="SimSun" w:hAnsi="SimSun" w:eastAsia="SimSun" w:cs="SimSun"/>
          <w:sz w:val="23"/>
          <w:szCs w:val="23"/>
          <w:spacing w:val="-1"/>
          <w:position w:val="5"/>
        </w:rPr>
        <w:t>始……</w:t>
      </w:r>
    </w:p>
    <w:p>
      <w:pPr>
        <w:ind w:left="38"/>
        <w:spacing w:line="372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5"/>
          <w:position w:val="3"/>
        </w:rPr>
        <w:t>……</w:t>
      </w:r>
    </w:p>
    <w:p>
      <w:pPr>
        <w:ind w:left="48"/>
        <w:spacing w:before="162" w:line="214" w:lineRule="auto"/>
        <w:outlineLvl w:val="2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1</w:t>
      </w:r>
      <w:r>
        <w:rPr>
          <w:rFonts w:ascii="SimSun" w:hAnsi="SimSun" w:eastAsia="SimSun" w:cs="SimSun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.4</w:t>
      </w:r>
      <w:r>
        <w:rPr>
          <w:rFonts w:ascii="SimSun" w:hAnsi="SimSun" w:eastAsia="SimSun" w:cs="SimSun"/>
          <w:sz w:val="29"/>
          <w:szCs w:val="29"/>
          <w:spacing w:val="-6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本文主要研究内容</w:t>
      </w:r>
    </w:p>
    <w:p>
      <w:pPr>
        <w:ind w:left="43" w:right="13" w:firstLine="221"/>
        <w:spacing w:before="270" w:line="301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7"/>
        </w:rPr>
        <w:t>本文首先对国内外脉动衰减器的评价方法进行分析，并提出了液压脉动衰减</w:t>
      </w:r>
      <w:r>
        <w:rPr>
          <w:rFonts w:ascii="SimSun" w:hAnsi="SimSun" w:eastAsia="SimSun" w:cs="SimSun"/>
          <w:sz w:val="23"/>
          <w:szCs w:val="23"/>
          <w:spacing w:val="5"/>
        </w:rPr>
        <w:t>器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4"/>
        </w:rPr>
        <w:t>的新的评</w:t>
      </w:r>
      <w:r>
        <w:rPr>
          <w:rFonts w:ascii="SimSun" w:hAnsi="SimSun" w:eastAsia="SimSun" w:cs="SimSun"/>
          <w:sz w:val="23"/>
          <w:szCs w:val="23"/>
          <w:spacing w:val="-2"/>
        </w:rPr>
        <w:t>价方法。</w:t>
      </w:r>
      <w:r>
        <w:rPr>
          <w:rFonts w:ascii="SimSun" w:hAnsi="SimSun" w:eastAsia="SimSun" w:cs="SimSun"/>
          <w:sz w:val="23"/>
          <w:szCs w:val="23"/>
          <w:spacing w:val="-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"/>
        </w:rPr>
        <w:t>……</w:t>
      </w:r>
    </w:p>
    <w:p>
      <w:pPr>
        <w:sectPr>
          <w:footerReference w:type="default" r:id="rId23"/>
          <w:pgSz w:w="11906" w:h="16839"/>
          <w:pgMar w:top="1431" w:right="1785" w:bottom="1156" w:left="1785" w:header="0" w:footer="996" w:gutter="0"/>
        </w:sectPr>
        <w:rPr/>
      </w:pPr>
    </w:p>
    <w:p>
      <w:pPr>
        <w:spacing w:line="318" w:lineRule="auto"/>
        <w:rPr>
          <w:rFonts w:ascii="Arial"/>
          <w:sz w:val="21"/>
        </w:rPr>
      </w:pPr>
      <w:r/>
    </w:p>
    <w:p>
      <w:pPr>
        <w:ind w:left="51"/>
        <w:spacing w:before="101" w:line="225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附</w:t>
      </w:r>
      <w:r>
        <w:rPr>
          <w:rFonts w:ascii="SimSun" w:hAnsi="SimSun" w:eastAsia="SimSun" w:cs="SimSun"/>
          <w:sz w:val="31"/>
          <w:szCs w:val="31"/>
          <w:spacing w:val="12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10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录</w:t>
      </w:r>
      <w:r>
        <w:rPr>
          <w:rFonts w:ascii="SimSun" w:hAnsi="SimSun" w:eastAsia="SimSun" w:cs="SimSun"/>
          <w:sz w:val="31"/>
          <w:szCs w:val="31"/>
          <w:spacing w:val="6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F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毕业设计</w:t>
      </w:r>
      <w:r>
        <w:rPr>
          <w:rFonts w:ascii="SimSun" w:hAnsi="SimSun" w:eastAsia="SimSun" w:cs="SimSun"/>
          <w:sz w:val="31"/>
          <w:szCs w:val="31"/>
          <w:spacing w:val="6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(论文)“致谢”式样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3497"/>
        <w:spacing w:before="91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致</w:t>
      </w:r>
      <w:r>
        <w:rPr>
          <w:rFonts w:ascii="SimSun" w:hAnsi="SimSun" w:eastAsia="SimSun" w:cs="SimSun"/>
          <w:sz w:val="28"/>
          <w:szCs w:val="28"/>
        </w:rPr>
        <w:t xml:space="preserve">  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谢</w:t>
      </w:r>
    </w:p>
    <w:p>
      <w:pPr>
        <w:ind w:left="24" w:firstLine="360"/>
        <w:spacing w:before="154" w:line="25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5"/>
        </w:rPr>
        <w:t>感</w:t>
      </w:r>
      <w:r>
        <w:rPr>
          <w:rFonts w:ascii="SimSun" w:hAnsi="SimSun" w:eastAsia="SimSun" w:cs="SimSun"/>
          <w:sz w:val="23"/>
          <w:szCs w:val="23"/>
          <w:spacing w:val="-4"/>
        </w:rPr>
        <w:t>谢导师××</w:t>
      </w:r>
      <w:r>
        <w:rPr>
          <w:rFonts w:ascii="SimSun" w:hAnsi="SimSun" w:eastAsia="SimSun" w:cs="SimSun"/>
          <w:sz w:val="23"/>
          <w:szCs w:val="23"/>
          <w:spacing w:val="-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4"/>
        </w:rPr>
        <w:t>×教授的关心、指导和教诲。×</w:t>
      </w:r>
      <w:r>
        <w:rPr>
          <w:rFonts w:ascii="SimSun" w:hAnsi="SimSun" w:eastAsia="SimSun" w:cs="SimSun"/>
          <w:sz w:val="23"/>
          <w:szCs w:val="23"/>
          <w:spacing w:val="-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4"/>
        </w:rPr>
        <w:t>×</w:t>
      </w:r>
      <w:r>
        <w:rPr>
          <w:rFonts w:ascii="SimSun" w:hAnsi="SimSun" w:eastAsia="SimSun" w:cs="SimSun"/>
          <w:sz w:val="23"/>
          <w:szCs w:val="23"/>
          <w:spacing w:val="-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4"/>
        </w:rPr>
        <w:t>×教授追求真理、献身科学、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3"/>
        </w:rPr>
        <w:t>严</w:t>
      </w:r>
      <w:r>
        <w:rPr>
          <w:rFonts w:ascii="SimSun" w:hAnsi="SimSun" w:eastAsia="SimSun" w:cs="SimSun"/>
          <w:sz w:val="23"/>
          <w:szCs w:val="23"/>
          <w:spacing w:val="9"/>
        </w:rPr>
        <w:t>以律己、宽已待人的崇高品质对学生将是永远的鞭策。</w:t>
      </w:r>
    </w:p>
    <w:p>
      <w:pPr>
        <w:ind w:left="21" w:right="16" w:firstLine="362"/>
        <w:spacing w:before="1" w:line="25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2"/>
        </w:rPr>
        <w:t>作者在毕</w:t>
      </w:r>
      <w:r>
        <w:rPr>
          <w:rFonts w:ascii="SimSun" w:hAnsi="SimSun" w:eastAsia="SimSun" w:cs="SimSun"/>
          <w:sz w:val="23"/>
          <w:szCs w:val="23"/>
          <w:spacing w:val="9"/>
        </w:rPr>
        <w:t>业</w:t>
      </w:r>
      <w:r>
        <w:rPr>
          <w:rFonts w:ascii="SimSun" w:hAnsi="SimSun" w:eastAsia="SimSun" w:cs="SimSun"/>
          <w:sz w:val="23"/>
          <w:szCs w:val="23"/>
          <w:spacing w:val="6"/>
        </w:rPr>
        <w:t>设计期间的工作自始至终都是在××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×教授全面、具体的指导下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4"/>
        </w:rPr>
        <w:t>进行的。×</w:t>
      </w:r>
      <w:r>
        <w:rPr>
          <w:rFonts w:ascii="SimSun" w:hAnsi="SimSun" w:eastAsia="SimSun" w:cs="SimSun"/>
          <w:sz w:val="23"/>
          <w:szCs w:val="23"/>
          <w:spacing w:val="2"/>
        </w:rPr>
        <w:t>老师渊博的学识、敏锐的思维、民主而严谨的作风，使学生收益匪浅，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终</w:t>
      </w:r>
      <w:r>
        <w:rPr>
          <w:rFonts w:ascii="SimSun" w:hAnsi="SimSun" w:eastAsia="SimSun" w:cs="SimSun"/>
          <w:sz w:val="23"/>
          <w:szCs w:val="23"/>
          <w:spacing w:val="6"/>
        </w:rPr>
        <w:t>生难忘。</w:t>
      </w:r>
    </w:p>
    <w:p>
      <w:pPr>
        <w:ind w:left="264"/>
        <w:spacing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感谢</w:t>
      </w:r>
      <w:r>
        <w:rPr>
          <w:rFonts w:ascii="SimSun" w:hAnsi="SimSun" w:eastAsia="SimSun" w:cs="SimSun"/>
          <w:sz w:val="23"/>
          <w:szCs w:val="23"/>
          <w:spacing w:val="5"/>
        </w:rPr>
        <w:t>×</w:t>
      </w:r>
      <w:r>
        <w:rPr>
          <w:rFonts w:ascii="SimSun" w:hAnsi="SimSun" w:eastAsia="SimSun" w:cs="SimSun"/>
          <w:sz w:val="23"/>
          <w:szCs w:val="23"/>
          <w:spacing w:val="3"/>
        </w:rPr>
        <w:t>×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×副教授在课题研究中所给予的帮助。</w:t>
      </w:r>
    </w:p>
    <w:p>
      <w:pPr>
        <w:ind w:left="264"/>
        <w:spacing w:before="28" w:line="312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"/>
          <w:position w:val="5"/>
        </w:rPr>
        <w:t>感谢实验室的××</w:t>
      </w:r>
      <w:r>
        <w:rPr>
          <w:rFonts w:ascii="SimSun" w:hAnsi="SimSun" w:eastAsia="SimSun" w:cs="SimSun"/>
          <w:sz w:val="23"/>
          <w:szCs w:val="23"/>
          <w:spacing w:val="-1"/>
          <w:position w:val="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  <w:position w:val="5"/>
        </w:rPr>
        <w:t>×老</w:t>
      </w:r>
      <w:r>
        <w:rPr>
          <w:rFonts w:ascii="SimSun" w:hAnsi="SimSun" w:eastAsia="SimSun" w:cs="SimSun"/>
          <w:sz w:val="23"/>
          <w:szCs w:val="23"/>
          <w:position w:val="5"/>
        </w:rPr>
        <w:t>师和××</w:t>
      </w:r>
      <w:r>
        <w:rPr>
          <w:rFonts w:ascii="SimSun" w:hAnsi="SimSun" w:eastAsia="SimSun" w:cs="SimSun"/>
          <w:sz w:val="23"/>
          <w:szCs w:val="23"/>
          <w:position w:val="5"/>
        </w:rPr>
        <w:t xml:space="preserve"> </w:t>
      </w:r>
      <w:r>
        <w:rPr>
          <w:rFonts w:ascii="SimSun" w:hAnsi="SimSun" w:eastAsia="SimSun" w:cs="SimSun"/>
          <w:sz w:val="23"/>
          <w:szCs w:val="23"/>
          <w:position w:val="5"/>
        </w:rPr>
        <w:t>×老师的关心和帮助。</w:t>
      </w:r>
    </w:p>
    <w:p>
      <w:pPr>
        <w:ind w:left="264"/>
        <w:spacing w:before="1" w:line="226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9"/>
        </w:rPr>
        <w:t>感谢我的学友和朋友们对我的关心和帮助</w:t>
      </w:r>
      <w:r>
        <w:rPr>
          <w:rFonts w:ascii="SimSun" w:hAnsi="SimSun" w:eastAsia="SimSun" w:cs="SimSun"/>
          <w:sz w:val="23"/>
          <w:szCs w:val="23"/>
          <w:spacing w:val="7"/>
        </w:rPr>
        <w:t>。</w:t>
      </w:r>
    </w:p>
    <w:p>
      <w:pPr>
        <w:ind w:left="264"/>
        <w:spacing w:before="29" w:line="227" w:lineRule="auto"/>
        <w:outlineLvl w:val="2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"/>
        </w:rPr>
        <w:t>本论文工作得到国家</w:t>
      </w:r>
      <w:r>
        <w:rPr>
          <w:rFonts w:ascii="SimSun" w:hAnsi="SimSun" w:eastAsia="SimSun" w:cs="SimSun"/>
          <w:sz w:val="23"/>
          <w:szCs w:val="23"/>
        </w:rPr>
        <w:t>自然科学基金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(编号××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×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)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的资助。</w:t>
      </w:r>
    </w:p>
    <w:p>
      <w:pPr>
        <w:sectPr>
          <w:footerReference w:type="default" r:id="rId24"/>
          <w:pgSz w:w="11906" w:h="16839"/>
          <w:pgMar w:top="1431" w:right="1719" w:bottom="1156" w:left="1785" w:header="0" w:footer="996" w:gutter="0"/>
        </w:sectPr>
        <w:rPr/>
      </w:pPr>
    </w:p>
    <w:p>
      <w:pPr>
        <w:spacing w:line="318" w:lineRule="auto"/>
        <w:rPr>
          <w:rFonts w:ascii="Arial"/>
          <w:sz w:val="21"/>
        </w:rPr>
      </w:pPr>
      <w:r/>
    </w:p>
    <w:p>
      <w:pPr>
        <w:ind w:left="51"/>
        <w:spacing w:before="101" w:line="225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附</w:t>
      </w:r>
      <w:r>
        <w:rPr>
          <w:rFonts w:ascii="SimSun" w:hAnsi="SimSun" w:eastAsia="SimSun" w:cs="SimSun"/>
          <w:sz w:val="31"/>
          <w:szCs w:val="31"/>
          <w:spacing w:val="14"/>
        </w:rPr>
        <w:t xml:space="preserve"> </w:t>
      </w:r>
      <w:r>
        <w:rPr>
          <w:rFonts w:ascii="SimSun" w:hAnsi="SimSun" w:eastAsia="SimSun" w:cs="SimSun"/>
          <w:sz w:val="31"/>
          <w:szCs w:val="31"/>
          <w:spacing w:val="8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录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G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毕业设计</w:t>
      </w:r>
      <w:r>
        <w:rPr>
          <w:rFonts w:ascii="SimSun" w:hAnsi="SimSun" w:eastAsia="SimSun" w:cs="SimSun"/>
          <w:sz w:val="31"/>
          <w:szCs w:val="31"/>
          <w:spacing w:val="7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(论文)“参考文献”式样</w:t>
      </w:r>
    </w:p>
    <w:p>
      <w:pPr>
        <w:spacing w:line="430" w:lineRule="auto"/>
        <w:rPr>
          <w:rFonts w:ascii="Arial"/>
          <w:sz w:val="21"/>
        </w:rPr>
      </w:pPr>
      <w:r/>
    </w:p>
    <w:p>
      <w:pPr>
        <w:ind w:left="3219"/>
        <w:spacing w:before="91" w:line="221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参</w:t>
      </w: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考文献</w:t>
      </w:r>
    </w:p>
    <w:p>
      <w:pPr>
        <w:ind w:left="1104" w:right="13" w:hanging="564"/>
        <w:spacing w:before="263" w:line="35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7"/>
        </w:rPr>
        <w:t>[1]</w:t>
      </w:r>
      <w:r>
        <w:rPr>
          <w:rFonts w:ascii="SimSun" w:hAnsi="SimSun" w:eastAsia="SimSun" w:cs="SimSun"/>
          <w:sz w:val="23"/>
          <w:szCs w:val="23"/>
          <w:spacing w:val="7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霍</w:t>
      </w:r>
      <w:r>
        <w:rPr>
          <w:rFonts w:ascii="SimSun" w:hAnsi="SimSun" w:eastAsia="SimSun" w:cs="SimSun"/>
          <w:sz w:val="23"/>
          <w:szCs w:val="23"/>
          <w:spacing w:val="-6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夫</w:t>
      </w:r>
      <w:r>
        <w:rPr>
          <w:rFonts w:ascii="SimSun" w:hAnsi="SimSun" w:eastAsia="SimSun" w:cs="SimSun"/>
          <w:sz w:val="23"/>
          <w:szCs w:val="23"/>
          <w:spacing w:val="-6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斯</w:t>
      </w:r>
      <w:r>
        <w:rPr>
          <w:rFonts w:ascii="SimSun" w:hAnsi="SimSun" w:eastAsia="SimSun" w:cs="SimSun"/>
          <w:sz w:val="23"/>
          <w:szCs w:val="23"/>
          <w:spacing w:val="-6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塔</w:t>
      </w:r>
      <w:r>
        <w:rPr>
          <w:rFonts w:ascii="SimSun" w:hAnsi="SimSun" w:eastAsia="SimSun" w:cs="SimSun"/>
          <w:sz w:val="23"/>
          <w:szCs w:val="23"/>
          <w:spacing w:val="-6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主</w:t>
      </w:r>
      <w:r>
        <w:rPr>
          <w:rFonts w:ascii="SimSun" w:hAnsi="SimSun" w:eastAsia="SimSun" w:cs="SimSun"/>
          <w:sz w:val="23"/>
          <w:szCs w:val="23"/>
          <w:spacing w:val="-6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编</w:t>
      </w:r>
      <w:r>
        <w:rPr>
          <w:rFonts w:ascii="SimSun" w:hAnsi="SimSun" w:eastAsia="SimSun" w:cs="SimSun"/>
          <w:sz w:val="23"/>
          <w:szCs w:val="23"/>
          <w:spacing w:val="-6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.</w:t>
      </w:r>
      <w:r>
        <w:rPr>
          <w:rFonts w:ascii="SimSun" w:hAnsi="SimSun" w:eastAsia="SimSun" w:cs="SimSun"/>
          <w:sz w:val="23"/>
          <w:szCs w:val="23"/>
          <w:spacing w:val="-65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禽</w:t>
      </w:r>
      <w:r>
        <w:rPr>
          <w:rFonts w:ascii="SimSun" w:hAnsi="SimSun" w:eastAsia="SimSun" w:cs="SimSun"/>
          <w:sz w:val="23"/>
          <w:szCs w:val="23"/>
          <w:spacing w:val="-6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病</w:t>
      </w:r>
      <w:r>
        <w:rPr>
          <w:rFonts w:ascii="SimSun" w:hAnsi="SimSun" w:eastAsia="SimSun" w:cs="SimSun"/>
          <w:sz w:val="23"/>
          <w:szCs w:val="23"/>
          <w:spacing w:val="-6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学</w:t>
      </w:r>
      <w:r>
        <w:rPr>
          <w:rFonts w:ascii="SimSun" w:hAnsi="SimSun" w:eastAsia="SimSun" w:cs="SimSun"/>
          <w:sz w:val="23"/>
          <w:szCs w:val="23"/>
          <w:spacing w:val="-3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:</w:t>
      </w:r>
      <w:r>
        <w:rPr>
          <w:rFonts w:ascii="SimSun" w:hAnsi="SimSun" w:eastAsia="SimSun" w:cs="SimSun"/>
          <w:sz w:val="23"/>
          <w:szCs w:val="23"/>
          <w:spacing w:val="-6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下</w:t>
      </w:r>
      <w:r>
        <w:rPr>
          <w:rFonts w:ascii="SimSun" w:hAnsi="SimSun" w:eastAsia="SimSun" w:cs="SimSun"/>
          <w:sz w:val="23"/>
          <w:szCs w:val="23"/>
          <w:spacing w:val="-6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册</w:t>
      </w:r>
      <w:r>
        <w:rPr>
          <w:rFonts w:ascii="SimSun" w:hAnsi="SimSun" w:eastAsia="SimSun" w:cs="SimSun"/>
          <w:sz w:val="23"/>
          <w:szCs w:val="23"/>
          <w:spacing w:val="-6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.</w:t>
      </w:r>
      <w:r>
        <w:rPr>
          <w:rFonts w:ascii="SimSun" w:hAnsi="SimSun" w:eastAsia="SimSun" w:cs="SimSun"/>
          <w:sz w:val="23"/>
          <w:szCs w:val="23"/>
          <w:spacing w:val="-6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第</w:t>
      </w:r>
      <w:r>
        <w:rPr>
          <w:rFonts w:ascii="SimSun" w:hAnsi="SimSun" w:eastAsia="SimSun" w:cs="SimSun"/>
          <w:sz w:val="23"/>
          <w:szCs w:val="23"/>
          <w:spacing w:val="-6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七</w:t>
      </w:r>
      <w:r>
        <w:rPr>
          <w:rFonts w:ascii="SimSun" w:hAnsi="SimSun" w:eastAsia="SimSun" w:cs="SimSun"/>
          <w:sz w:val="23"/>
          <w:szCs w:val="23"/>
          <w:spacing w:val="-6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版</w:t>
      </w:r>
      <w:r>
        <w:rPr>
          <w:rFonts w:ascii="SimSun" w:hAnsi="SimSun" w:eastAsia="SimSun" w:cs="SimSun"/>
          <w:sz w:val="23"/>
          <w:szCs w:val="23"/>
          <w:spacing w:val="-6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.</w:t>
      </w:r>
      <w:r>
        <w:rPr>
          <w:rFonts w:ascii="SimSun" w:hAnsi="SimSun" w:eastAsia="SimSun" w:cs="SimSun"/>
          <w:sz w:val="23"/>
          <w:szCs w:val="23"/>
          <w:spacing w:val="-60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胡</w:t>
      </w:r>
      <w:r>
        <w:rPr>
          <w:rFonts w:ascii="SimSun" w:hAnsi="SimSun" w:eastAsia="SimSun" w:cs="SimSun"/>
          <w:sz w:val="23"/>
          <w:szCs w:val="23"/>
          <w:spacing w:val="-6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祥</w:t>
      </w:r>
      <w:r>
        <w:rPr>
          <w:rFonts w:ascii="SimSun" w:hAnsi="SimSun" w:eastAsia="SimSun" w:cs="SimSun"/>
          <w:sz w:val="23"/>
          <w:szCs w:val="23"/>
          <w:spacing w:val="-6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壁</w:t>
      </w:r>
      <w:r>
        <w:rPr>
          <w:rFonts w:ascii="SimSun" w:hAnsi="SimSun" w:eastAsia="SimSun" w:cs="SimSun"/>
          <w:sz w:val="23"/>
          <w:szCs w:val="23"/>
          <w:spacing w:val="-6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译</w:t>
      </w:r>
      <w:r>
        <w:rPr>
          <w:rFonts w:ascii="SimSun" w:hAnsi="SimSun" w:eastAsia="SimSun" w:cs="SimSun"/>
          <w:sz w:val="23"/>
          <w:szCs w:val="23"/>
          <w:spacing w:val="-6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.</w:t>
      </w:r>
      <w:r>
        <w:rPr>
          <w:rFonts w:ascii="SimSun" w:hAnsi="SimSun" w:eastAsia="SimSun" w:cs="SimSun"/>
          <w:sz w:val="23"/>
          <w:szCs w:val="23"/>
          <w:spacing w:val="-6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北</w:t>
      </w:r>
      <w:r>
        <w:rPr>
          <w:rFonts w:ascii="SimSun" w:hAnsi="SimSun" w:eastAsia="SimSun" w:cs="SimSun"/>
          <w:sz w:val="23"/>
          <w:szCs w:val="23"/>
          <w:spacing w:val="-6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京</w:t>
      </w:r>
      <w:r>
        <w:rPr>
          <w:rFonts w:ascii="SimSun" w:hAnsi="SimSun" w:eastAsia="SimSun" w:cs="SimSun"/>
          <w:sz w:val="23"/>
          <w:szCs w:val="23"/>
          <w:spacing w:val="-32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:</w:t>
      </w:r>
      <w:r>
        <w:rPr>
          <w:rFonts w:ascii="SimSun" w:hAnsi="SimSun" w:eastAsia="SimSun" w:cs="SimSun"/>
          <w:sz w:val="23"/>
          <w:szCs w:val="23"/>
          <w:spacing w:val="-6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农</w:t>
      </w:r>
      <w:r>
        <w:rPr>
          <w:rFonts w:ascii="SimSun" w:hAnsi="SimSun" w:eastAsia="SimSun" w:cs="SimSun"/>
          <w:sz w:val="23"/>
          <w:szCs w:val="23"/>
          <w:spacing w:val="-6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业</w:t>
      </w:r>
      <w:r>
        <w:rPr>
          <w:rFonts w:ascii="SimSun" w:hAnsi="SimSun" w:eastAsia="SimSun" w:cs="SimSun"/>
          <w:sz w:val="23"/>
          <w:szCs w:val="23"/>
          <w:spacing w:val="-4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</w:rPr>
        <w:t>出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社</w:t>
      </w:r>
      <w:r>
        <w:rPr>
          <w:rFonts w:ascii="SimSun" w:hAnsi="SimSun" w:eastAsia="SimSun" w:cs="SimSun"/>
          <w:sz w:val="23"/>
          <w:szCs w:val="23"/>
          <w:spacing w:val="7"/>
        </w:rPr>
        <w:t>,</w:t>
      </w:r>
      <w:r>
        <w:rPr>
          <w:rFonts w:ascii="SimSun" w:hAnsi="SimSun" w:eastAsia="SimSun" w:cs="SimSun"/>
          <w:sz w:val="23"/>
          <w:szCs w:val="23"/>
          <w:spacing w:val="4"/>
        </w:rPr>
        <w:t>1981.798-799</w:t>
      </w:r>
    </w:p>
    <w:p>
      <w:pPr>
        <w:ind w:left="540"/>
        <w:spacing w:line="22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28"/>
        </w:rPr>
        <w:t>[</w:t>
      </w:r>
      <w:r>
        <w:rPr>
          <w:rFonts w:ascii="SimSun" w:hAnsi="SimSun" w:eastAsia="SimSun" w:cs="SimSun"/>
          <w:sz w:val="23"/>
          <w:szCs w:val="23"/>
          <w:spacing w:val="23"/>
        </w:rPr>
        <w:t>2]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Timoshemko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S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P</w:t>
      </w:r>
      <w:r>
        <w:rPr>
          <w:rFonts w:ascii="SimSun" w:hAnsi="SimSun" w:eastAsia="SimSun" w:cs="SimSun"/>
          <w:sz w:val="23"/>
          <w:szCs w:val="23"/>
          <w:spacing w:val="23"/>
        </w:rPr>
        <w:t>.</w:t>
      </w:r>
      <w:r>
        <w:rPr>
          <w:rFonts w:ascii="SimSun" w:hAnsi="SimSun" w:eastAsia="SimSun" w:cs="SimSun"/>
          <w:sz w:val="23"/>
          <w:szCs w:val="23"/>
        </w:rPr>
        <w:t>Theory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of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plate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and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shell</w:t>
      </w:r>
      <w:r>
        <w:rPr>
          <w:rFonts w:ascii="SimSun" w:hAnsi="SimSun" w:eastAsia="SimSun" w:cs="SimSun"/>
          <w:sz w:val="23"/>
          <w:szCs w:val="23"/>
          <w:spacing w:val="23"/>
        </w:rPr>
        <w:t>.2</w:t>
      </w:r>
      <w:r>
        <w:rPr>
          <w:rFonts w:ascii="SimSun" w:hAnsi="SimSun" w:eastAsia="SimSun" w:cs="SimSun"/>
          <w:sz w:val="23"/>
          <w:szCs w:val="23"/>
        </w:rPr>
        <w:t>nd</w:t>
      </w:r>
      <w:r>
        <w:rPr>
          <w:rFonts w:ascii="SimSun" w:hAnsi="SimSun" w:eastAsia="SimSun" w:cs="SimSun"/>
          <w:sz w:val="23"/>
          <w:szCs w:val="23"/>
          <w:spacing w:val="23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ed</w:t>
      </w:r>
      <w:r>
        <w:rPr>
          <w:rFonts w:ascii="SimSun" w:hAnsi="SimSun" w:eastAsia="SimSun" w:cs="SimSun"/>
          <w:sz w:val="23"/>
          <w:szCs w:val="23"/>
          <w:spacing w:val="23"/>
        </w:rPr>
        <w:t>.</w:t>
      </w:r>
      <w:r>
        <w:rPr>
          <w:rFonts w:ascii="SimSun" w:hAnsi="SimSun" w:eastAsia="SimSun" w:cs="SimSun"/>
          <w:sz w:val="23"/>
          <w:szCs w:val="23"/>
        </w:rPr>
        <w:t>New</w:t>
      </w:r>
    </w:p>
    <w:p>
      <w:pPr>
        <w:ind w:left="1099"/>
        <w:spacing w:before="161" w:line="225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York</w:t>
      </w:r>
      <w:r>
        <w:rPr>
          <w:rFonts w:ascii="SimSun" w:hAnsi="SimSun" w:eastAsia="SimSun" w:cs="SimSun"/>
          <w:sz w:val="23"/>
          <w:szCs w:val="23"/>
          <w:spacing w:val="10"/>
        </w:rPr>
        <w:t>:</w:t>
      </w:r>
      <w:r>
        <w:rPr>
          <w:rFonts w:ascii="SimSun" w:hAnsi="SimSun" w:eastAsia="SimSun" w:cs="SimSun"/>
          <w:sz w:val="23"/>
          <w:szCs w:val="23"/>
        </w:rPr>
        <w:t>McGraw</w:t>
      </w:r>
      <w:r>
        <w:rPr>
          <w:rFonts w:ascii="SimSun" w:hAnsi="SimSun" w:eastAsia="SimSun" w:cs="SimSun"/>
          <w:sz w:val="23"/>
          <w:szCs w:val="23"/>
          <w:spacing w:val="10"/>
        </w:rPr>
        <w:t>-</w:t>
      </w:r>
      <w:r>
        <w:rPr>
          <w:rFonts w:ascii="SimSun" w:hAnsi="SimSun" w:eastAsia="SimSun" w:cs="SimSun"/>
          <w:sz w:val="23"/>
          <w:szCs w:val="23"/>
        </w:rPr>
        <w:t>Hill</w:t>
      </w:r>
      <w:r>
        <w:rPr>
          <w:rFonts w:ascii="SimSun" w:hAnsi="SimSun" w:eastAsia="SimSun" w:cs="SimSun"/>
          <w:sz w:val="23"/>
          <w:szCs w:val="23"/>
          <w:spacing w:val="10"/>
        </w:rPr>
        <w:t>,1959.17-3</w:t>
      </w:r>
      <w:r>
        <w:rPr>
          <w:rFonts w:ascii="SimSun" w:hAnsi="SimSun" w:eastAsia="SimSun" w:cs="SimSun"/>
          <w:sz w:val="23"/>
          <w:szCs w:val="23"/>
          <w:spacing w:val="9"/>
        </w:rPr>
        <w:t>6</w:t>
      </w:r>
    </w:p>
    <w:p>
      <w:pPr>
        <w:ind w:left="540"/>
        <w:spacing w:before="161" w:line="225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"/>
        </w:rPr>
        <w:t>[3]</w:t>
      </w:r>
      <w:r>
        <w:rPr>
          <w:rFonts w:ascii="SimSun" w:hAnsi="SimSun" w:eastAsia="SimSun" w:cs="SimSun"/>
          <w:sz w:val="23"/>
          <w:szCs w:val="23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1"/>
        </w:rPr>
        <w:t>韩京清</w:t>
      </w:r>
      <w:r>
        <w:rPr>
          <w:rFonts w:ascii="SimSun" w:hAnsi="SimSun" w:eastAsia="SimSun" w:cs="SimSun"/>
          <w:sz w:val="23"/>
          <w:szCs w:val="23"/>
        </w:rPr>
        <w:t>.非线性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PID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控制器.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自动化学报,1994,20(4):58-4</w:t>
      </w:r>
    </w:p>
    <w:p>
      <w:pPr>
        <w:ind w:left="540"/>
        <w:spacing w:before="158" w:line="23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35"/>
        </w:rPr>
        <w:t>[</w:t>
      </w:r>
      <w:r>
        <w:rPr>
          <w:rFonts w:ascii="SimSun" w:hAnsi="SimSun" w:eastAsia="SimSun" w:cs="SimSun"/>
          <w:sz w:val="23"/>
          <w:szCs w:val="23"/>
          <w:spacing w:val="24"/>
        </w:rPr>
        <w:t>4]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Nadkarni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M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</w:t>
      </w:r>
      <w:r>
        <w:rPr>
          <w:rFonts w:ascii="SimSun" w:hAnsi="SimSun" w:eastAsia="SimSun" w:cs="SimSun"/>
          <w:sz w:val="23"/>
          <w:szCs w:val="23"/>
          <w:spacing w:val="24"/>
        </w:rPr>
        <w:t>,</w:t>
      </w:r>
      <w:r>
        <w:rPr>
          <w:rFonts w:ascii="SimSun" w:hAnsi="SimSun" w:eastAsia="SimSun" w:cs="SimSun"/>
          <w:sz w:val="23"/>
          <w:szCs w:val="23"/>
        </w:rPr>
        <w:t>Nair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C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K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K</w:t>
      </w:r>
      <w:r>
        <w:rPr>
          <w:rFonts w:ascii="SimSun" w:hAnsi="SimSun" w:eastAsia="SimSun" w:cs="SimSun"/>
          <w:sz w:val="23"/>
          <w:szCs w:val="23"/>
          <w:spacing w:val="24"/>
        </w:rPr>
        <w:t>,</w:t>
      </w:r>
      <w:r>
        <w:rPr>
          <w:rFonts w:ascii="SimSun" w:hAnsi="SimSun" w:eastAsia="SimSun" w:cs="SimSun"/>
          <w:sz w:val="23"/>
          <w:szCs w:val="23"/>
        </w:rPr>
        <w:t>Pendey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V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N</w:t>
      </w:r>
      <w:r>
        <w:rPr>
          <w:rFonts w:ascii="SimSun" w:hAnsi="SimSun" w:eastAsia="SimSun" w:cs="SimSun"/>
          <w:sz w:val="23"/>
          <w:szCs w:val="23"/>
          <w:spacing w:val="24"/>
        </w:rPr>
        <w:t>,</w:t>
      </w:r>
      <w:r>
        <w:rPr>
          <w:rFonts w:ascii="SimSun" w:hAnsi="SimSun" w:eastAsia="SimSun" w:cs="SimSun"/>
          <w:sz w:val="23"/>
          <w:szCs w:val="23"/>
        </w:rPr>
        <w:t>et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al</w:t>
      </w:r>
      <w:r>
        <w:rPr>
          <w:rFonts w:ascii="SimSun" w:hAnsi="SimSun" w:eastAsia="SimSun" w:cs="SimSun"/>
          <w:sz w:val="23"/>
          <w:szCs w:val="23"/>
          <w:spacing w:val="24"/>
        </w:rPr>
        <w:t>.</w:t>
      </w:r>
      <w:r>
        <w:rPr>
          <w:rFonts w:ascii="SimSun" w:hAnsi="SimSun" w:eastAsia="SimSun" w:cs="SimSun"/>
          <w:sz w:val="23"/>
          <w:szCs w:val="23"/>
        </w:rPr>
        <w:t>Charecterization</w:t>
      </w:r>
      <w:r>
        <w:rPr>
          <w:rFonts w:ascii="SimSun" w:hAnsi="SimSun" w:eastAsia="SimSun" w:cs="SimSun"/>
          <w:sz w:val="23"/>
          <w:szCs w:val="23"/>
          <w:spacing w:val="2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of</w:t>
      </w:r>
    </w:p>
    <w:p>
      <w:pPr>
        <w:ind w:left="998" w:right="13" w:hanging="14"/>
        <w:spacing w:before="148" w:line="35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alpha</w:t>
      </w:r>
      <w:r>
        <w:rPr>
          <w:rFonts w:ascii="SimSun" w:hAnsi="SimSun" w:eastAsia="SimSun" w:cs="SimSun"/>
          <w:sz w:val="23"/>
          <w:szCs w:val="23"/>
          <w:spacing w:val="46"/>
        </w:rPr>
        <w:t>-</w:t>
      </w:r>
      <w:r>
        <w:rPr>
          <w:rFonts w:ascii="SimSun" w:hAnsi="SimSun" w:eastAsia="SimSun" w:cs="SimSun"/>
          <w:sz w:val="23"/>
          <w:szCs w:val="23"/>
        </w:rPr>
        <w:t>galactosidase</w:t>
      </w:r>
      <w:r>
        <w:rPr>
          <w:rFonts w:ascii="SimSun" w:hAnsi="SimSun" w:eastAsia="SimSun" w:cs="SimSun"/>
          <w:sz w:val="23"/>
          <w:szCs w:val="23"/>
          <w:spacing w:val="4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from</w:t>
      </w:r>
      <w:r>
        <w:rPr>
          <w:rFonts w:ascii="SimSun" w:hAnsi="SimSun" w:eastAsia="SimSun" w:cs="SimSun"/>
          <w:sz w:val="23"/>
          <w:szCs w:val="23"/>
          <w:spacing w:val="4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corynebacterium</w:t>
      </w:r>
      <w:r>
        <w:rPr>
          <w:rFonts w:ascii="SimSun" w:hAnsi="SimSun" w:eastAsia="SimSun" w:cs="SimSun"/>
          <w:sz w:val="23"/>
          <w:szCs w:val="23"/>
          <w:spacing w:val="4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and</w:t>
      </w:r>
      <w:r>
        <w:rPr>
          <w:rFonts w:ascii="SimSun" w:hAnsi="SimSun" w:eastAsia="SimSun" w:cs="SimSun"/>
          <w:sz w:val="23"/>
          <w:szCs w:val="23"/>
          <w:spacing w:val="4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mechanism</w:t>
      </w:r>
      <w:r>
        <w:rPr>
          <w:rFonts w:ascii="SimSun" w:hAnsi="SimSun" w:eastAsia="SimSun" w:cs="SimSun"/>
          <w:sz w:val="23"/>
          <w:szCs w:val="23"/>
          <w:spacing w:val="4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of</w:t>
      </w:r>
      <w:r>
        <w:rPr>
          <w:rFonts w:ascii="SimSun" w:hAnsi="SimSun" w:eastAsia="SimSun" w:cs="SimSun"/>
          <w:sz w:val="23"/>
          <w:szCs w:val="23"/>
          <w:spacing w:val="45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its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induction</w:t>
      </w:r>
      <w:r>
        <w:rPr>
          <w:rFonts w:ascii="SimSun" w:hAnsi="SimSun" w:eastAsia="SimSun" w:cs="SimSun"/>
          <w:sz w:val="23"/>
          <w:szCs w:val="23"/>
          <w:spacing w:val="18"/>
        </w:rPr>
        <w:t>.</w:t>
      </w:r>
      <w:r>
        <w:rPr>
          <w:rFonts w:ascii="SimSun" w:hAnsi="SimSun" w:eastAsia="SimSun" w:cs="SimSun"/>
          <w:sz w:val="23"/>
          <w:szCs w:val="23"/>
        </w:rPr>
        <w:t>J</w:t>
      </w:r>
      <w:r>
        <w:rPr>
          <w:rFonts w:ascii="SimSun" w:hAnsi="SimSun" w:eastAsia="SimSun" w:cs="SimSun"/>
          <w:sz w:val="23"/>
          <w:szCs w:val="23"/>
          <w:spacing w:val="1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Gen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App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Micobiol</w:t>
      </w:r>
      <w:r>
        <w:rPr>
          <w:rFonts w:ascii="SimSun" w:hAnsi="SimSun" w:eastAsia="SimSun" w:cs="SimSun"/>
          <w:sz w:val="23"/>
          <w:szCs w:val="23"/>
          <w:spacing w:val="9"/>
        </w:rPr>
        <w:t>,1992,38:223-234</w:t>
      </w:r>
    </w:p>
    <w:p>
      <w:pPr>
        <w:ind w:left="540"/>
        <w:spacing w:line="225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16"/>
        </w:rPr>
        <w:t>[5</w:t>
      </w:r>
      <w:r>
        <w:rPr>
          <w:rFonts w:ascii="SimSun" w:hAnsi="SimSun" w:eastAsia="SimSun" w:cs="SimSun"/>
          <w:sz w:val="23"/>
          <w:szCs w:val="23"/>
          <w:spacing w:val="11"/>
        </w:rPr>
        <w:t>]</w:t>
      </w:r>
      <w:r>
        <w:rPr>
          <w:rFonts w:ascii="SimSun" w:hAnsi="SimSun" w:eastAsia="SimSun" w:cs="SimSun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张全福,王里青.“百家争鸣”与理工科学报编辑工作.见:郑福寿主编.</w:t>
      </w:r>
    </w:p>
    <w:p>
      <w:pPr>
        <w:ind w:left="988"/>
        <w:spacing w:before="159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学报编辑</w:t>
      </w:r>
      <w:r>
        <w:rPr>
          <w:rFonts w:ascii="SimSun" w:hAnsi="SimSun" w:eastAsia="SimSun" w:cs="SimSun"/>
          <w:sz w:val="23"/>
          <w:szCs w:val="23"/>
          <w:spacing w:val="5"/>
        </w:rPr>
        <w:t>论</w:t>
      </w:r>
      <w:r>
        <w:rPr>
          <w:rFonts w:ascii="SimSun" w:hAnsi="SimSun" w:eastAsia="SimSun" w:cs="SimSun"/>
          <w:sz w:val="23"/>
          <w:szCs w:val="23"/>
          <w:spacing w:val="3"/>
        </w:rPr>
        <w:t>丛:第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2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3"/>
        </w:rPr>
        <w:t>集.南京:河海大学出版社,1991.1-4</w:t>
      </w:r>
    </w:p>
    <w:p>
      <w:pPr>
        <w:ind w:left="867" w:right="13" w:hanging="327"/>
        <w:spacing w:before="157" w:line="35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[6]</w:t>
      </w:r>
      <w:r>
        <w:rPr>
          <w:rFonts w:ascii="SimSun" w:hAnsi="SimSun" w:eastAsia="SimSun" w:cs="SimSun"/>
          <w:sz w:val="23"/>
          <w:szCs w:val="23"/>
        </w:rPr>
        <w:t>Dupont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      </w:t>
      </w: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6"/>
        </w:rPr>
        <w:t>.</w:t>
      </w:r>
      <w:r>
        <w:rPr>
          <w:rFonts w:ascii="SimSun" w:hAnsi="SimSun" w:eastAsia="SimSun" w:cs="SimSun"/>
          <w:sz w:val="23"/>
          <w:szCs w:val="23"/>
        </w:rPr>
        <w:t>Bone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      </w:t>
      </w:r>
      <w:r>
        <w:rPr>
          <w:rFonts w:ascii="SimSun" w:hAnsi="SimSun" w:eastAsia="SimSun" w:cs="SimSun"/>
          <w:sz w:val="23"/>
          <w:szCs w:val="23"/>
        </w:rPr>
        <w:t>marrow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      </w:t>
      </w:r>
      <w:r>
        <w:rPr>
          <w:rFonts w:ascii="SimSun" w:hAnsi="SimSun" w:eastAsia="SimSun" w:cs="SimSun"/>
          <w:sz w:val="23"/>
          <w:szCs w:val="23"/>
        </w:rPr>
        <w:t>transplantation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     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severcombinedimmunodeficiency</w:t>
      </w:r>
      <w:r>
        <w:rPr>
          <w:rFonts w:ascii="SimSun" w:hAnsi="SimSun" w:eastAsia="SimSun" w:cs="SimSun"/>
          <w:sz w:val="23"/>
          <w:szCs w:val="23"/>
          <w:spacing w:val="66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with</w:t>
      </w:r>
      <w:r>
        <w:rPr>
          <w:rFonts w:ascii="SimSun" w:hAnsi="SimSun" w:eastAsia="SimSun" w:cs="SimSun"/>
          <w:sz w:val="23"/>
          <w:szCs w:val="23"/>
          <w:spacing w:val="6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an</w:t>
      </w:r>
      <w:r>
        <w:rPr>
          <w:rFonts w:ascii="SimSun" w:hAnsi="SimSun" w:eastAsia="SimSun" w:cs="SimSun"/>
          <w:sz w:val="23"/>
          <w:szCs w:val="23"/>
          <w:spacing w:val="6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unrelated</w:t>
      </w:r>
      <w:r>
        <w:rPr>
          <w:rFonts w:ascii="SimSun" w:hAnsi="SimSun" w:eastAsia="SimSun" w:cs="SimSun"/>
          <w:sz w:val="23"/>
          <w:szCs w:val="23"/>
          <w:spacing w:val="6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MLC</w:t>
      </w:r>
      <w:r>
        <w:rPr>
          <w:rFonts w:ascii="SimSun" w:hAnsi="SimSun" w:eastAsia="SimSun" w:cs="SimSun"/>
          <w:sz w:val="23"/>
          <w:szCs w:val="23"/>
          <w:spacing w:val="6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compatible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donor</w:t>
      </w:r>
      <w:r>
        <w:rPr>
          <w:rFonts w:ascii="SimSun" w:hAnsi="SimSun" w:eastAsia="SimSun" w:cs="SimSun"/>
          <w:sz w:val="23"/>
          <w:szCs w:val="23"/>
          <w:spacing w:val="37"/>
        </w:rPr>
        <w:t>.</w:t>
      </w:r>
      <w:r>
        <w:rPr>
          <w:rFonts w:ascii="SimSun" w:hAnsi="SimSun" w:eastAsia="SimSun" w:cs="SimSun"/>
          <w:sz w:val="23"/>
          <w:szCs w:val="23"/>
        </w:rPr>
        <w:t>In</w:t>
      </w:r>
      <w:r>
        <w:rPr>
          <w:rFonts w:ascii="SimSun" w:hAnsi="SimSun" w:eastAsia="SimSun" w:cs="SimSun"/>
          <w:sz w:val="23"/>
          <w:szCs w:val="23"/>
          <w:spacing w:val="25"/>
        </w:rPr>
        <w:t>:</w:t>
      </w:r>
      <w:r>
        <w:rPr>
          <w:rFonts w:ascii="SimSun" w:hAnsi="SimSun" w:eastAsia="SimSun" w:cs="SimSun"/>
          <w:sz w:val="23"/>
          <w:szCs w:val="23"/>
        </w:rPr>
        <w:t>White</w:t>
      </w:r>
      <w:r>
        <w:rPr>
          <w:rFonts w:ascii="SimSun" w:hAnsi="SimSun" w:eastAsia="SimSun" w:cs="SimSun"/>
          <w:sz w:val="23"/>
          <w:szCs w:val="23"/>
          <w:spacing w:val="25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H</w:t>
      </w:r>
      <w:r>
        <w:rPr>
          <w:rFonts w:ascii="SimSun" w:hAnsi="SimSun" w:eastAsia="SimSun" w:cs="SimSun"/>
          <w:sz w:val="23"/>
          <w:szCs w:val="23"/>
          <w:spacing w:val="25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J</w:t>
      </w:r>
      <w:r>
        <w:rPr>
          <w:rFonts w:ascii="SimSun" w:hAnsi="SimSun" w:eastAsia="SimSun" w:cs="SimSun"/>
          <w:sz w:val="23"/>
          <w:szCs w:val="23"/>
          <w:spacing w:val="25"/>
        </w:rPr>
        <w:t>,</w:t>
      </w:r>
      <w:r>
        <w:rPr>
          <w:rFonts w:ascii="SimSun" w:hAnsi="SimSun" w:eastAsia="SimSun" w:cs="SimSun"/>
          <w:sz w:val="23"/>
          <w:szCs w:val="23"/>
        </w:rPr>
        <w:t>Smith</w:t>
      </w:r>
      <w:r>
        <w:rPr>
          <w:rFonts w:ascii="SimSun" w:hAnsi="SimSun" w:eastAsia="SimSun" w:cs="SimSun"/>
          <w:sz w:val="23"/>
          <w:szCs w:val="23"/>
          <w:spacing w:val="25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R</w:t>
      </w:r>
      <w:r>
        <w:rPr>
          <w:rFonts w:ascii="SimSun" w:hAnsi="SimSun" w:eastAsia="SimSun" w:cs="SimSun"/>
          <w:sz w:val="23"/>
          <w:szCs w:val="23"/>
          <w:spacing w:val="25"/>
        </w:rPr>
        <w:t>,</w:t>
      </w:r>
      <w:r>
        <w:rPr>
          <w:rFonts w:ascii="SimSun" w:hAnsi="SimSun" w:eastAsia="SimSun" w:cs="SimSun"/>
          <w:sz w:val="23"/>
          <w:szCs w:val="23"/>
        </w:rPr>
        <w:t>eds</w:t>
      </w:r>
      <w:r>
        <w:rPr>
          <w:rFonts w:ascii="SimSun" w:hAnsi="SimSun" w:eastAsia="SimSun" w:cs="SimSun"/>
          <w:sz w:val="23"/>
          <w:szCs w:val="23"/>
          <w:spacing w:val="25"/>
        </w:rPr>
        <w:t>.</w:t>
      </w:r>
      <w:r>
        <w:rPr>
          <w:rFonts w:ascii="SimSun" w:hAnsi="SimSun" w:eastAsia="SimSun" w:cs="SimSun"/>
          <w:sz w:val="23"/>
          <w:szCs w:val="23"/>
        </w:rPr>
        <w:t>Proceedings</w:t>
      </w:r>
      <w:r>
        <w:rPr>
          <w:rFonts w:ascii="SimSun" w:hAnsi="SimSun" w:eastAsia="SimSun" w:cs="SimSun"/>
          <w:sz w:val="23"/>
          <w:szCs w:val="23"/>
          <w:spacing w:val="25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of</w:t>
      </w:r>
      <w:r>
        <w:rPr>
          <w:rFonts w:ascii="SimSun" w:hAnsi="SimSun" w:eastAsia="SimSun" w:cs="SimSun"/>
          <w:sz w:val="23"/>
          <w:szCs w:val="23"/>
          <w:spacing w:val="25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the</w:t>
      </w:r>
      <w:r>
        <w:rPr>
          <w:rFonts w:ascii="SimSun" w:hAnsi="SimSun" w:eastAsia="SimSun" w:cs="SimSun"/>
          <w:sz w:val="23"/>
          <w:szCs w:val="23"/>
          <w:spacing w:val="25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third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International</w:t>
      </w:r>
      <w:r>
        <w:rPr>
          <w:rFonts w:ascii="SimSun" w:hAnsi="SimSun" w:eastAsia="SimSun" w:cs="SimSun"/>
          <w:sz w:val="23"/>
          <w:szCs w:val="23"/>
          <w:spacing w:val="19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society</w:t>
      </w:r>
      <w:r>
        <w:rPr>
          <w:rFonts w:ascii="SimSun" w:hAnsi="SimSun" w:eastAsia="SimSun" w:cs="SimSun"/>
          <w:sz w:val="23"/>
          <w:szCs w:val="23"/>
          <w:spacing w:val="19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for</w:t>
      </w:r>
      <w:r>
        <w:rPr>
          <w:rFonts w:ascii="SimSun" w:hAnsi="SimSun" w:eastAsia="SimSun" w:cs="SimSun"/>
          <w:sz w:val="23"/>
          <w:szCs w:val="23"/>
          <w:spacing w:val="19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experimental</w:t>
      </w:r>
      <w:r>
        <w:rPr>
          <w:rFonts w:ascii="SimSun" w:hAnsi="SimSun" w:eastAsia="SimSun" w:cs="SimSun"/>
          <w:sz w:val="23"/>
          <w:szCs w:val="23"/>
          <w:spacing w:val="19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Hematology</w:t>
      </w:r>
      <w:r>
        <w:rPr>
          <w:rFonts w:ascii="SimSun" w:hAnsi="SimSun" w:eastAsia="SimSun" w:cs="SimSun"/>
          <w:sz w:val="23"/>
          <w:szCs w:val="23"/>
          <w:spacing w:val="19"/>
        </w:rPr>
        <w:t>,1974.44-46</w:t>
      </w:r>
    </w:p>
    <w:p>
      <w:pPr>
        <w:ind w:left="540"/>
        <w:spacing w:before="1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27"/>
        </w:rPr>
        <w:t>[</w:t>
      </w:r>
      <w:r>
        <w:rPr>
          <w:rFonts w:ascii="SimSun" w:hAnsi="SimSun" w:eastAsia="SimSun" w:cs="SimSun"/>
          <w:sz w:val="23"/>
          <w:szCs w:val="23"/>
          <w:spacing w:val="21"/>
        </w:rPr>
        <w:t>7]</w:t>
      </w:r>
      <w:r>
        <w:rPr>
          <w:rFonts w:ascii="SimSun" w:hAnsi="SimSun" w:eastAsia="SimSun" w:cs="SimSun"/>
          <w:sz w:val="23"/>
          <w:szCs w:val="23"/>
          <w:spacing w:val="2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21"/>
        </w:rPr>
        <w:t>张筑生.微分半自动系统的不变集:</w:t>
      </w:r>
      <w:r>
        <w:rPr>
          <w:rFonts w:ascii="SimSun" w:hAnsi="SimSun" w:eastAsia="SimSun" w:cs="SimSun"/>
          <w:sz w:val="23"/>
          <w:szCs w:val="23"/>
          <w:spacing w:val="2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21"/>
        </w:rPr>
        <w:t>[硕士学位论文].北京:北京大</w:t>
      </w:r>
    </w:p>
    <w:p>
      <w:pPr>
        <w:ind w:left="988"/>
        <w:spacing w:before="155" w:line="230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5"/>
        </w:rPr>
        <w:t>系</w:t>
      </w:r>
      <w:r>
        <w:rPr>
          <w:rFonts w:ascii="SimSun" w:hAnsi="SimSun" w:eastAsia="SimSun" w:cs="SimSun"/>
          <w:sz w:val="23"/>
          <w:szCs w:val="23"/>
          <w:spacing w:val="3"/>
        </w:rPr>
        <w:t>,1983</w:t>
      </w:r>
    </w:p>
    <w:p>
      <w:pPr>
        <w:ind w:left="540"/>
        <w:spacing w:before="155" w:line="22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50"/>
        </w:rPr>
        <w:t>[</w:t>
      </w:r>
      <w:r>
        <w:rPr>
          <w:rFonts w:ascii="SimSun" w:hAnsi="SimSun" w:eastAsia="SimSun" w:cs="SimSun"/>
          <w:sz w:val="23"/>
          <w:szCs w:val="23"/>
          <w:spacing w:val="42"/>
        </w:rPr>
        <w:t>8]</w:t>
      </w:r>
      <w:r>
        <w:rPr>
          <w:rFonts w:ascii="SimSun" w:hAnsi="SimSun" w:eastAsia="SimSun" w:cs="SimSun"/>
          <w:sz w:val="23"/>
          <w:szCs w:val="23"/>
          <w:spacing w:val="42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Cairns</w:t>
      </w:r>
      <w:r>
        <w:rPr>
          <w:rFonts w:ascii="SimSun" w:hAnsi="SimSun" w:eastAsia="SimSun" w:cs="SimSun"/>
          <w:sz w:val="23"/>
          <w:szCs w:val="23"/>
          <w:spacing w:val="42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R</w:t>
      </w:r>
      <w:r>
        <w:rPr>
          <w:rFonts w:ascii="SimSun" w:hAnsi="SimSun" w:eastAsia="SimSun" w:cs="SimSun"/>
          <w:sz w:val="23"/>
          <w:szCs w:val="23"/>
          <w:spacing w:val="42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B</w:t>
      </w:r>
      <w:r>
        <w:rPr>
          <w:rFonts w:ascii="SimSun" w:hAnsi="SimSun" w:eastAsia="SimSun" w:cs="SimSun"/>
          <w:sz w:val="23"/>
          <w:szCs w:val="23"/>
          <w:spacing w:val="42"/>
        </w:rPr>
        <w:t>.</w:t>
      </w:r>
      <w:r>
        <w:rPr>
          <w:rFonts w:ascii="SimSun" w:hAnsi="SimSun" w:eastAsia="SimSun" w:cs="SimSun"/>
          <w:sz w:val="23"/>
          <w:szCs w:val="23"/>
        </w:rPr>
        <w:t>Intrared</w:t>
      </w:r>
      <w:r>
        <w:rPr>
          <w:rFonts w:ascii="SimSun" w:hAnsi="SimSun" w:eastAsia="SimSun" w:cs="SimSun"/>
          <w:sz w:val="23"/>
          <w:szCs w:val="23"/>
          <w:spacing w:val="42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spectroscopic</w:t>
      </w:r>
      <w:r>
        <w:rPr>
          <w:rFonts w:ascii="SimSun" w:hAnsi="SimSun" w:eastAsia="SimSun" w:cs="SimSun"/>
          <w:sz w:val="23"/>
          <w:szCs w:val="23"/>
          <w:spacing w:val="42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studies</w:t>
      </w:r>
      <w:r>
        <w:rPr>
          <w:rFonts w:ascii="SimSun" w:hAnsi="SimSun" w:eastAsia="SimSun" w:cs="SimSun"/>
          <w:sz w:val="23"/>
          <w:szCs w:val="23"/>
          <w:spacing w:val="42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on</w:t>
      </w:r>
      <w:r>
        <w:rPr>
          <w:rFonts w:ascii="SimSun" w:hAnsi="SimSun" w:eastAsia="SimSun" w:cs="SimSun"/>
          <w:sz w:val="23"/>
          <w:szCs w:val="23"/>
          <w:spacing w:val="42"/>
        </w:rPr>
        <w:t xml:space="preserve">  </w:t>
      </w:r>
      <w:r>
        <w:rPr>
          <w:rFonts w:ascii="SimSun" w:hAnsi="SimSun" w:eastAsia="SimSun" w:cs="SimSun"/>
          <w:sz w:val="23"/>
          <w:szCs w:val="23"/>
        </w:rPr>
        <w:t>solid</w:t>
      </w:r>
    </w:p>
    <w:p>
      <w:pPr>
        <w:ind w:left="985"/>
        <w:spacing w:before="161" w:line="22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</w:rPr>
        <w:t>oxygen</w:t>
      </w:r>
      <w:r>
        <w:rPr>
          <w:rFonts w:ascii="SimSun" w:hAnsi="SimSun" w:eastAsia="SimSun" w:cs="SimSun"/>
          <w:sz w:val="23"/>
          <w:szCs w:val="23"/>
          <w:spacing w:val="11"/>
        </w:rPr>
        <w:t>: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1"/>
        </w:rPr>
        <w:t>[</w:t>
      </w:r>
      <w:r>
        <w:rPr>
          <w:rFonts w:ascii="SimSun" w:hAnsi="SimSun" w:eastAsia="SimSun" w:cs="SimSun"/>
          <w:sz w:val="23"/>
          <w:szCs w:val="23"/>
        </w:rPr>
        <w:t>dissertation</w:t>
      </w:r>
      <w:r>
        <w:rPr>
          <w:rFonts w:ascii="SimSun" w:hAnsi="SimSun" w:eastAsia="SimSun" w:cs="SimSun"/>
          <w:sz w:val="23"/>
          <w:szCs w:val="23"/>
          <w:spacing w:val="11"/>
        </w:rPr>
        <w:t>].</w:t>
      </w:r>
      <w:r>
        <w:rPr>
          <w:rFonts w:ascii="SimSun" w:hAnsi="SimSun" w:eastAsia="SimSun" w:cs="SimSun"/>
          <w:sz w:val="23"/>
          <w:szCs w:val="23"/>
        </w:rPr>
        <w:t>Berkeley</w:t>
      </w:r>
      <w:r>
        <w:rPr>
          <w:rFonts w:ascii="SimSun" w:hAnsi="SimSun" w:eastAsia="SimSun" w:cs="SimSun"/>
          <w:sz w:val="23"/>
          <w:szCs w:val="23"/>
          <w:spacing w:val="11"/>
        </w:rPr>
        <w:t>:</w:t>
      </w:r>
      <w:r>
        <w:rPr>
          <w:rFonts w:ascii="SimSun" w:hAnsi="SimSun" w:eastAsia="SimSun" w:cs="SimSun"/>
          <w:sz w:val="23"/>
          <w:szCs w:val="23"/>
        </w:rPr>
        <w:t>Univ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of</w:t>
      </w:r>
      <w:r>
        <w:rPr>
          <w:rFonts w:ascii="SimSun" w:hAnsi="SimSun" w:eastAsia="SimSun" w:cs="SimSun"/>
          <w:sz w:val="23"/>
          <w:szCs w:val="23"/>
          <w:spacing w:val="11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California</w:t>
      </w:r>
      <w:r>
        <w:rPr>
          <w:rFonts w:ascii="SimSun" w:hAnsi="SimSun" w:eastAsia="SimSun" w:cs="SimSun"/>
          <w:sz w:val="23"/>
          <w:szCs w:val="23"/>
          <w:spacing w:val="11"/>
        </w:rPr>
        <w:t>,1965</w:t>
      </w:r>
    </w:p>
    <w:p>
      <w:pPr>
        <w:ind w:left="540" w:right="280"/>
        <w:spacing w:before="162" w:line="36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6"/>
        </w:rPr>
        <w:t>[9]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姜锡洲.一种温热外敷药制备方法.中国专利,881056073.1989-07-2</w:t>
      </w:r>
      <w:r>
        <w:rPr>
          <w:rFonts w:ascii="SimSun" w:hAnsi="SimSun" w:eastAsia="SimSun" w:cs="SimSun"/>
          <w:sz w:val="23"/>
          <w:szCs w:val="23"/>
          <w:spacing w:val="4"/>
        </w:rPr>
        <w:t>6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[10</w:t>
      </w:r>
      <w:r>
        <w:rPr>
          <w:rFonts w:ascii="SimSun" w:hAnsi="SimSun" w:eastAsia="SimSun" w:cs="SimSun"/>
          <w:sz w:val="23"/>
          <w:szCs w:val="23"/>
          <w:spacing w:val="6"/>
        </w:rPr>
        <w:t>]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</w:rPr>
        <w:t>GB</w:t>
      </w:r>
      <w:r>
        <w:rPr>
          <w:rFonts w:ascii="SimSun" w:hAnsi="SimSun" w:eastAsia="SimSun" w:cs="SimSun"/>
          <w:sz w:val="23"/>
          <w:szCs w:val="23"/>
          <w:spacing w:val="4"/>
        </w:rPr>
        <w:t>6447-86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  </w:t>
      </w:r>
      <w:r>
        <w:rPr>
          <w:rFonts w:ascii="SimSun" w:hAnsi="SimSun" w:eastAsia="SimSun" w:cs="SimSun"/>
          <w:sz w:val="23"/>
          <w:szCs w:val="23"/>
          <w:spacing w:val="4"/>
        </w:rPr>
        <w:t>文摘编写规则</w:t>
      </w:r>
    </w:p>
    <w:sectPr>
      <w:footerReference w:type="default" r:id="rId25"/>
      <w:pgSz w:w="11906" w:h="16839"/>
      <w:pgMar w:top="1431" w:right="1785" w:bottom="1156" w:left="1785" w:header="0" w:footer="99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43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1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98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-5"/>
      </w:rPr>
      <w:t>10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0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-8"/>
      </w:rPr>
      <w:t>1</w:t>
    </w:r>
    <w:r>
      <w:rPr>
        <w:rFonts w:ascii="Times New Roman" w:hAnsi="Times New Roman" w:eastAsia="Times New Roman" w:cs="Times New Roman"/>
        <w:sz w:val="17"/>
        <w:szCs w:val="17"/>
        <w:spacing w:val="-7"/>
      </w:rPr>
      <w:t>1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98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-5"/>
      </w:rPr>
      <w:t>12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98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-5"/>
      </w:rPr>
      <w:t>13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98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-5"/>
      </w:rPr>
      <w:t>14</w:t>
    </w:r>
  </w:p>
</w:ftr>
</file>

<file path=word/footer1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98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-5"/>
      </w:rPr>
      <w:t>15</w:t>
    </w:r>
  </w:p>
</w:ftr>
</file>

<file path=word/footer1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98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-5"/>
      </w:rPr>
      <w:t>16</w:t>
    </w:r>
  </w:p>
</w:ftr>
</file>

<file path=word/footer1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98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-5"/>
      </w:rPr>
      <w:t>17</w:t>
    </w:r>
  </w:p>
</w:ftr>
</file>

<file path=word/footer1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98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-5"/>
      </w:rPr>
      <w:t>18</w:t>
    </w:r>
  </w:p>
</w:ftr>
</file>

<file path=word/footer1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98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-5"/>
      </w:rPr>
      <w:t>19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26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1"/>
      </w:rPr>
      <w:t>2</w:t>
    </w:r>
  </w:p>
</w:ftr>
</file>

<file path=word/footer2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81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4"/>
      </w:rPr>
      <w:t>2</w:t>
    </w:r>
    <w:r>
      <w:rPr>
        <w:rFonts w:ascii="Times New Roman" w:hAnsi="Times New Roman" w:eastAsia="Times New Roman" w:cs="Times New Roman"/>
        <w:sz w:val="17"/>
        <w:szCs w:val="17"/>
        <w:spacing w:val="3"/>
      </w:rPr>
      <w:t>0</w:t>
    </w:r>
  </w:p>
</w:ftr>
</file>

<file path=word/footer2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81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4"/>
      </w:rPr>
      <w:t>2</w:t>
    </w:r>
    <w:r>
      <w:rPr>
        <w:rFonts w:ascii="Times New Roman" w:hAnsi="Times New Roman" w:eastAsia="Times New Roman" w:cs="Times New Roman"/>
        <w:sz w:val="17"/>
        <w:szCs w:val="17"/>
        <w:spacing w:val="3"/>
      </w:rPr>
      <w:t>1</w:t>
    </w:r>
  </w:p>
</w:ftr>
</file>

<file path=word/footer2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81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4"/>
      </w:rPr>
      <w:t>2</w:t>
    </w:r>
    <w:r>
      <w:rPr>
        <w:rFonts w:ascii="Times New Roman" w:hAnsi="Times New Roman" w:eastAsia="Times New Roman" w:cs="Times New Roman"/>
        <w:sz w:val="17"/>
        <w:szCs w:val="17"/>
        <w:spacing w:val="3"/>
      </w:rPr>
      <w:t>2</w:t>
    </w:r>
  </w:p>
</w:ftr>
</file>

<file path=word/footer2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81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4"/>
      </w:rPr>
      <w:t>2</w:t>
    </w:r>
    <w:r>
      <w:rPr>
        <w:rFonts w:ascii="Times New Roman" w:hAnsi="Times New Roman" w:eastAsia="Times New Roman" w:cs="Times New Roman"/>
        <w:sz w:val="17"/>
        <w:szCs w:val="17"/>
        <w:spacing w:val="3"/>
      </w:rPr>
      <w:t>3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30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25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  <w:spacing w:val="2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31"/>
      <w:spacing w:line="193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30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6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29"/>
      <w:spacing w:line="193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7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33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8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30"/>
      <w:spacing w:line="196" w:lineRule="auto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9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image" Target="media/image2.jpeg"/><Relationship Id="rId5" Type="http://schemas.openxmlformats.org/officeDocument/2006/relationships/footer" Target="footer4.xml"/><Relationship Id="rId4" Type="http://schemas.openxmlformats.org/officeDocument/2006/relationships/footer" Target="footer3.xml"/><Relationship Id="rId3" Type="http://schemas.openxmlformats.org/officeDocument/2006/relationships/image" Target="media/image1.png"/><Relationship Id="rId28" Type="http://schemas.openxmlformats.org/officeDocument/2006/relationships/fontTable" Target="fontTable.xml"/><Relationship Id="rId27" Type="http://schemas.openxmlformats.org/officeDocument/2006/relationships/styles" Target="styles.xml"/><Relationship Id="rId26" Type="http://schemas.openxmlformats.org/officeDocument/2006/relationships/settings" Target="settings.xml"/><Relationship Id="rId25" Type="http://schemas.openxmlformats.org/officeDocument/2006/relationships/footer" Target="footer23.xml"/><Relationship Id="rId24" Type="http://schemas.openxmlformats.org/officeDocument/2006/relationships/footer" Target="footer22.xml"/><Relationship Id="rId23" Type="http://schemas.openxmlformats.org/officeDocument/2006/relationships/footer" Target="footer21.xml"/><Relationship Id="rId22" Type="http://schemas.openxmlformats.org/officeDocument/2006/relationships/footer" Target="footer20.xml"/><Relationship Id="rId21" Type="http://schemas.openxmlformats.org/officeDocument/2006/relationships/footer" Target="footer19.xml"/><Relationship Id="rId20" Type="http://schemas.openxmlformats.org/officeDocument/2006/relationships/footer" Target="footer18.xml"/><Relationship Id="rId2" Type="http://schemas.openxmlformats.org/officeDocument/2006/relationships/footer" Target="footer2.xml"/><Relationship Id="rId19" Type="http://schemas.openxmlformats.org/officeDocument/2006/relationships/footer" Target="footer17.xml"/><Relationship Id="rId18" Type="http://schemas.openxmlformats.org/officeDocument/2006/relationships/footer" Target="footer16.xml"/><Relationship Id="rId17" Type="http://schemas.openxmlformats.org/officeDocument/2006/relationships/footer" Target="footer15.xml"/><Relationship Id="rId16" Type="http://schemas.openxmlformats.org/officeDocument/2006/relationships/footer" Target="footer14.xml"/><Relationship Id="rId15" Type="http://schemas.openxmlformats.org/officeDocument/2006/relationships/footer" Target="footer13.xml"/><Relationship Id="rId14" Type="http://schemas.openxmlformats.org/officeDocument/2006/relationships/footer" Target="footer12.xml"/><Relationship Id="rId13" Type="http://schemas.openxmlformats.org/officeDocument/2006/relationships/footer" Target="footer1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dcterms:created xsi:type="dcterms:W3CDTF">2022-12-09T15:08:30Z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2023-01-03T11:25:16</vt:filetime>
  </op:property>
</op:Properties>
</file>