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E38F" w14:textId="0907B936" w:rsidR="003D3D35" w:rsidRDefault="00000000">
      <w:pPr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F6455E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        </w:t>
      </w:r>
    </w:p>
    <w:p w14:paraId="56D445E1" w14:textId="77777777" w:rsidR="003D3D35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西北工业大学继续教育学院</w:t>
      </w:r>
    </w:p>
    <w:p w14:paraId="3E7084A7" w14:textId="77777777" w:rsidR="003D3D35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2025</w:t>
      </w:r>
      <w:r>
        <w:rPr>
          <w:rFonts w:hint="eastAsia"/>
          <w:sz w:val="44"/>
          <w:szCs w:val="44"/>
        </w:rPr>
        <w:t>级高等学历继续教育学生第二学期教学安排表</w:t>
      </w:r>
    </w:p>
    <w:tbl>
      <w:tblPr>
        <w:tblStyle w:val="a5"/>
        <w:tblW w:w="14704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68"/>
        <w:gridCol w:w="2529"/>
        <w:gridCol w:w="914"/>
        <w:gridCol w:w="1690"/>
        <w:gridCol w:w="3219"/>
        <w:gridCol w:w="5784"/>
      </w:tblGrid>
      <w:tr w:rsidR="003D3D35" w14:paraId="7EA418B6" w14:textId="77777777">
        <w:tc>
          <w:tcPr>
            <w:tcW w:w="568" w:type="dxa"/>
            <w:vMerge w:val="restart"/>
            <w:vAlign w:val="center"/>
          </w:tcPr>
          <w:p w14:paraId="1E65C45E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529" w:type="dxa"/>
            <w:vMerge w:val="restart"/>
            <w:vAlign w:val="center"/>
          </w:tcPr>
          <w:p w14:paraId="26F13ED0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914" w:type="dxa"/>
            <w:vMerge w:val="restart"/>
            <w:vAlign w:val="center"/>
          </w:tcPr>
          <w:p w14:paraId="0F948B40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层次</w:t>
            </w:r>
          </w:p>
        </w:tc>
        <w:tc>
          <w:tcPr>
            <w:tcW w:w="10693" w:type="dxa"/>
            <w:gridSpan w:val="3"/>
            <w:vAlign w:val="center"/>
          </w:tcPr>
          <w:p w14:paraId="61FC837B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开设课程及教学形式</w:t>
            </w:r>
          </w:p>
        </w:tc>
      </w:tr>
      <w:tr w:rsidR="003D3D35" w14:paraId="3FA51FB2" w14:textId="77777777">
        <w:tc>
          <w:tcPr>
            <w:tcW w:w="568" w:type="dxa"/>
            <w:vMerge/>
            <w:vAlign w:val="center"/>
          </w:tcPr>
          <w:p w14:paraId="0A351AD1" w14:textId="77777777" w:rsidR="003D3D35" w:rsidRDefault="003D3D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529" w:type="dxa"/>
            <w:vMerge/>
            <w:vAlign w:val="center"/>
          </w:tcPr>
          <w:p w14:paraId="238B5460" w14:textId="77777777" w:rsidR="003D3D35" w:rsidRDefault="003D3D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14:paraId="4C7161AC" w14:textId="77777777" w:rsidR="003D3D35" w:rsidRDefault="003D3D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0807C6C5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直播课程</w:t>
            </w:r>
          </w:p>
        </w:tc>
        <w:tc>
          <w:tcPr>
            <w:tcW w:w="3219" w:type="dxa"/>
            <w:vAlign w:val="center"/>
          </w:tcPr>
          <w:p w14:paraId="2EDC03CB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面授+直播课程</w:t>
            </w:r>
          </w:p>
        </w:tc>
        <w:tc>
          <w:tcPr>
            <w:tcW w:w="5784" w:type="dxa"/>
            <w:vAlign w:val="center"/>
          </w:tcPr>
          <w:p w14:paraId="47239F44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线上学习</w:t>
            </w:r>
          </w:p>
        </w:tc>
      </w:tr>
      <w:tr w:rsidR="003D3D35" w14:paraId="6E389B06" w14:textId="77777777">
        <w:tc>
          <w:tcPr>
            <w:tcW w:w="568" w:type="dxa"/>
            <w:vAlign w:val="center"/>
          </w:tcPr>
          <w:p w14:paraId="00FA31A2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29" w:type="dxa"/>
            <w:vAlign w:val="center"/>
          </w:tcPr>
          <w:p w14:paraId="4879D6B8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飞行器动力工程</w:t>
            </w:r>
          </w:p>
        </w:tc>
        <w:tc>
          <w:tcPr>
            <w:tcW w:w="914" w:type="dxa"/>
            <w:vAlign w:val="center"/>
          </w:tcPr>
          <w:p w14:paraId="17CE4045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099BB911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4F4DD2CF" w14:textId="61AA8F7E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2.</w:t>
            </w:r>
            <w:r w:rsidR="00873EA9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机械原理</w:t>
            </w:r>
          </w:p>
        </w:tc>
        <w:tc>
          <w:tcPr>
            <w:tcW w:w="5784" w:type="dxa"/>
            <w:vAlign w:val="center"/>
          </w:tcPr>
          <w:p w14:paraId="67639821" w14:textId="2EBDB701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工程热力学、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自动控制原理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val="zh-CN" w:bidi="zh-CN"/>
              </w:rPr>
              <w:t>、</w:t>
            </w:r>
          </w:p>
        </w:tc>
      </w:tr>
      <w:tr w:rsidR="003D3D35" w14:paraId="575E2031" w14:textId="77777777">
        <w:tc>
          <w:tcPr>
            <w:tcW w:w="568" w:type="dxa"/>
            <w:vAlign w:val="center"/>
          </w:tcPr>
          <w:p w14:paraId="6AE1AF18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529" w:type="dxa"/>
            <w:vAlign w:val="center"/>
          </w:tcPr>
          <w:p w14:paraId="149330C9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飞行器控制与信息工程</w:t>
            </w:r>
          </w:p>
        </w:tc>
        <w:tc>
          <w:tcPr>
            <w:tcW w:w="914" w:type="dxa"/>
            <w:vAlign w:val="center"/>
          </w:tcPr>
          <w:p w14:paraId="11D4EA63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695FD85A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2BD37DA0" w14:textId="0E8FD5AB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14:paraId="0E583BF3" w14:textId="3830446C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数字电子技术、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通信原理、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自动控制原理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9.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空气动力学基础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</w:p>
        </w:tc>
      </w:tr>
      <w:tr w:rsidR="003D3D35" w14:paraId="1BB421B7" w14:textId="77777777">
        <w:tc>
          <w:tcPr>
            <w:tcW w:w="568" w:type="dxa"/>
            <w:vAlign w:val="center"/>
          </w:tcPr>
          <w:p w14:paraId="65D6319C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529" w:type="dxa"/>
            <w:vAlign w:val="center"/>
          </w:tcPr>
          <w:p w14:paraId="5BF9A962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914" w:type="dxa"/>
            <w:vAlign w:val="center"/>
          </w:tcPr>
          <w:p w14:paraId="6CAA54B4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2B4BA4D6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69E59251" w14:textId="4555FB20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大学英语（4）、</w:t>
            </w:r>
            <w:r w:rsidR="00873EA9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机械原理★</w:t>
            </w:r>
          </w:p>
        </w:tc>
        <w:tc>
          <w:tcPr>
            <w:tcW w:w="5784" w:type="dxa"/>
            <w:vAlign w:val="center"/>
          </w:tcPr>
          <w:p w14:paraId="715AC493" w14:textId="50A9EAA7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CAD/CAM基础、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机械设计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</w:p>
        </w:tc>
      </w:tr>
      <w:tr w:rsidR="003D3D35" w14:paraId="17F1C11C" w14:textId="77777777">
        <w:tc>
          <w:tcPr>
            <w:tcW w:w="568" w:type="dxa"/>
            <w:vAlign w:val="center"/>
          </w:tcPr>
          <w:p w14:paraId="078902F8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529" w:type="dxa"/>
            <w:vAlign w:val="center"/>
          </w:tcPr>
          <w:p w14:paraId="6649FD09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914" w:type="dxa"/>
            <w:vAlign w:val="center"/>
          </w:tcPr>
          <w:p w14:paraId="18F9E50C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4DFED884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4A9C8052" w14:textId="69679940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 w:rsidR="00873EA9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FF"/>
                <w:kern w:val="0"/>
                <w:szCs w:val="21"/>
                <w:lang w:val="zh-CN" w:bidi="zh-CN"/>
              </w:rPr>
              <w:t>电路分析基础</w:t>
            </w:r>
          </w:p>
        </w:tc>
        <w:tc>
          <w:tcPr>
            <w:tcW w:w="5784" w:type="dxa"/>
            <w:vAlign w:val="center"/>
          </w:tcPr>
          <w:p w14:paraId="332B1CA9" w14:textId="33B20D03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电机学、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可编程控制器原理及应用</w:t>
            </w:r>
          </w:p>
        </w:tc>
      </w:tr>
      <w:tr w:rsidR="003D3D35" w14:paraId="3F234CBD" w14:textId="77777777">
        <w:tc>
          <w:tcPr>
            <w:tcW w:w="568" w:type="dxa"/>
            <w:vAlign w:val="center"/>
          </w:tcPr>
          <w:p w14:paraId="63CE646B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529" w:type="dxa"/>
            <w:vAlign w:val="center"/>
          </w:tcPr>
          <w:p w14:paraId="6AB96D95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914" w:type="dxa"/>
            <w:vAlign w:val="center"/>
          </w:tcPr>
          <w:p w14:paraId="164556B2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615C7369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70583415" w14:textId="2B1C648C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14:paraId="6FCB64ED" w14:textId="6A2BF710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微机原理及应用、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离散数学、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编译原理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</w:p>
        </w:tc>
      </w:tr>
      <w:tr w:rsidR="003D3D35" w14:paraId="5B400FE0" w14:textId="77777777">
        <w:trPr>
          <w:trHeight w:val="592"/>
        </w:trPr>
        <w:tc>
          <w:tcPr>
            <w:tcW w:w="568" w:type="dxa"/>
            <w:vAlign w:val="center"/>
          </w:tcPr>
          <w:p w14:paraId="32CB3CF0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2529" w:type="dxa"/>
            <w:vAlign w:val="center"/>
          </w:tcPr>
          <w:p w14:paraId="78376CE4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914" w:type="dxa"/>
            <w:vAlign w:val="center"/>
          </w:tcPr>
          <w:p w14:paraId="0C44B627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4104591D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09AEC9D5" w14:textId="29E0962C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14:paraId="5EB67592" w14:textId="2905E465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结构力学（下）、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土力学与地基基础、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建设项目管理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</w:p>
        </w:tc>
      </w:tr>
      <w:tr w:rsidR="003D3D35" w14:paraId="3316BBD6" w14:textId="77777777">
        <w:tc>
          <w:tcPr>
            <w:tcW w:w="568" w:type="dxa"/>
            <w:vAlign w:val="center"/>
          </w:tcPr>
          <w:p w14:paraId="0B11FF9B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2529" w:type="dxa"/>
            <w:vAlign w:val="center"/>
          </w:tcPr>
          <w:p w14:paraId="0907FF54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914" w:type="dxa"/>
            <w:vAlign w:val="center"/>
          </w:tcPr>
          <w:p w14:paraId="51954FFA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015807E1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7C5A35F6" w14:textId="749E1610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</w:p>
        </w:tc>
        <w:tc>
          <w:tcPr>
            <w:tcW w:w="5784" w:type="dxa"/>
            <w:vAlign w:val="center"/>
          </w:tcPr>
          <w:p w14:paraId="201A20B7" w14:textId="637CD5E2" w:rsidR="003D3D35" w:rsidRDefault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物理化学、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有机化学</w:t>
            </w:r>
          </w:p>
        </w:tc>
      </w:tr>
      <w:tr w:rsidR="003D3D35" w14:paraId="7A8C4692" w14:textId="77777777">
        <w:tc>
          <w:tcPr>
            <w:tcW w:w="568" w:type="dxa"/>
            <w:vAlign w:val="center"/>
          </w:tcPr>
          <w:p w14:paraId="797B2A0A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2529" w:type="dxa"/>
            <w:vAlign w:val="center"/>
          </w:tcPr>
          <w:p w14:paraId="54C17CDD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914" w:type="dxa"/>
            <w:vAlign w:val="center"/>
          </w:tcPr>
          <w:p w14:paraId="2346E553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224D5734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47068D0E" w14:textId="572B9FB8" w:rsidR="003D3D35" w:rsidRDefault="00000000" w:rsidP="00873EA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 w:rsidR="00873EA9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 w:rsidR="003C3D38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管理信息系统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14:paraId="5E7E007E" w14:textId="41B77328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</w:t>
            </w:r>
            <w:r w:rsidR="00873EA9"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.</w:t>
            </w:r>
            <w:r w:rsidR="00873EA9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中级财务会计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运筹学</w:t>
            </w:r>
          </w:p>
        </w:tc>
      </w:tr>
      <w:tr w:rsidR="003D3D35" w14:paraId="7D99F79D" w14:textId="77777777">
        <w:tc>
          <w:tcPr>
            <w:tcW w:w="568" w:type="dxa"/>
            <w:vAlign w:val="center"/>
          </w:tcPr>
          <w:p w14:paraId="41B1DC18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</w:t>
            </w:r>
          </w:p>
        </w:tc>
        <w:tc>
          <w:tcPr>
            <w:tcW w:w="2529" w:type="dxa"/>
            <w:vAlign w:val="center"/>
          </w:tcPr>
          <w:p w14:paraId="457EC208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信息管理与信息系统</w:t>
            </w:r>
          </w:p>
        </w:tc>
        <w:tc>
          <w:tcPr>
            <w:tcW w:w="914" w:type="dxa"/>
            <w:vAlign w:val="center"/>
          </w:tcPr>
          <w:p w14:paraId="4A4ACCF4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1D689ACC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282E3F32" w14:textId="7B6E532E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大学英语（4）、</w:t>
            </w:r>
            <w:r w:rsidR="003C3D38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管理信息系统★</w:t>
            </w:r>
          </w:p>
        </w:tc>
        <w:tc>
          <w:tcPr>
            <w:tcW w:w="5784" w:type="dxa"/>
            <w:vAlign w:val="center"/>
          </w:tcPr>
          <w:p w14:paraId="5906C3A1" w14:textId="2968CD21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技术经济学、8.运筹学、9.财务管理</w:t>
            </w:r>
          </w:p>
        </w:tc>
      </w:tr>
      <w:tr w:rsidR="003D3D35" w14:paraId="089E139E" w14:textId="77777777">
        <w:tc>
          <w:tcPr>
            <w:tcW w:w="568" w:type="dxa"/>
            <w:vAlign w:val="center"/>
          </w:tcPr>
          <w:p w14:paraId="19B26CDC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2529" w:type="dxa"/>
            <w:vAlign w:val="center"/>
          </w:tcPr>
          <w:p w14:paraId="5D52E501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14" w:type="dxa"/>
            <w:vAlign w:val="center"/>
          </w:tcPr>
          <w:p w14:paraId="4EEC2D70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24A10DD5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784B90BA" w14:textId="2A3C7D30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</w:p>
        </w:tc>
        <w:tc>
          <w:tcPr>
            <w:tcW w:w="5784" w:type="dxa"/>
            <w:vAlign w:val="center"/>
          </w:tcPr>
          <w:p w14:paraId="1C79C899" w14:textId="473723E4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微宏观经济学★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证券投资学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ERP原理与应用</w:t>
            </w:r>
          </w:p>
        </w:tc>
      </w:tr>
      <w:tr w:rsidR="003D3D35" w14:paraId="06F35D0A" w14:textId="77777777">
        <w:tc>
          <w:tcPr>
            <w:tcW w:w="568" w:type="dxa"/>
            <w:vAlign w:val="center"/>
          </w:tcPr>
          <w:p w14:paraId="1CDB44F7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2529" w:type="dxa"/>
            <w:vAlign w:val="center"/>
          </w:tcPr>
          <w:p w14:paraId="0F1CC136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914" w:type="dxa"/>
            <w:vAlign w:val="center"/>
          </w:tcPr>
          <w:p w14:paraId="5F00BCB4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4DD3CB78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2BE92A96" w14:textId="1A059CF9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</w:p>
        </w:tc>
        <w:tc>
          <w:tcPr>
            <w:tcW w:w="5784" w:type="dxa"/>
            <w:vAlign w:val="center"/>
          </w:tcPr>
          <w:p w14:paraId="6585A8F1" w14:textId="2E147F5D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对外贸易概论、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国际金融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国际贸易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、9.财务管理</w:t>
            </w:r>
          </w:p>
        </w:tc>
      </w:tr>
      <w:tr w:rsidR="003D3D35" w14:paraId="405BAF00" w14:textId="77777777">
        <w:tc>
          <w:tcPr>
            <w:tcW w:w="568" w:type="dxa"/>
            <w:vAlign w:val="center"/>
          </w:tcPr>
          <w:p w14:paraId="133A0827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2529" w:type="dxa"/>
            <w:vAlign w:val="center"/>
          </w:tcPr>
          <w:p w14:paraId="46159A1F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914" w:type="dxa"/>
            <w:vAlign w:val="center"/>
          </w:tcPr>
          <w:p w14:paraId="5F034D8B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690" w:type="dxa"/>
            <w:vAlign w:val="center"/>
          </w:tcPr>
          <w:p w14:paraId="452D15AA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219" w:type="dxa"/>
            <w:vAlign w:val="center"/>
          </w:tcPr>
          <w:p w14:paraId="6082B495" w14:textId="226B415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</w:p>
        </w:tc>
        <w:tc>
          <w:tcPr>
            <w:tcW w:w="5784" w:type="dxa"/>
            <w:vAlign w:val="center"/>
          </w:tcPr>
          <w:p w14:paraId="367F631D" w14:textId="4F623D67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刑法学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合同法学★</w:t>
            </w:r>
          </w:p>
        </w:tc>
      </w:tr>
    </w:tbl>
    <w:p w14:paraId="7AD34464" w14:textId="77777777" w:rsidR="003D3D35" w:rsidRDefault="003D3D35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14:paraId="2E333658" w14:textId="77777777" w:rsidR="003D3D35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西北工业大学继续教育学院</w:t>
      </w:r>
    </w:p>
    <w:p w14:paraId="4B0A13A3" w14:textId="77777777" w:rsidR="003D3D35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2025级高等学历继续教育专升本（三年制）学生第二学期教学安排表</w:t>
      </w:r>
    </w:p>
    <w:tbl>
      <w:tblPr>
        <w:tblStyle w:val="a5"/>
        <w:tblW w:w="14806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643"/>
        <w:gridCol w:w="2255"/>
        <w:gridCol w:w="905"/>
        <w:gridCol w:w="1708"/>
        <w:gridCol w:w="3102"/>
        <w:gridCol w:w="6193"/>
      </w:tblGrid>
      <w:tr w:rsidR="003D3D35" w14:paraId="15F4F101" w14:textId="77777777">
        <w:tc>
          <w:tcPr>
            <w:tcW w:w="643" w:type="dxa"/>
            <w:vMerge w:val="restart"/>
            <w:vAlign w:val="center"/>
          </w:tcPr>
          <w:p w14:paraId="4F96513C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255" w:type="dxa"/>
            <w:vMerge w:val="restart"/>
            <w:vAlign w:val="center"/>
          </w:tcPr>
          <w:p w14:paraId="345CBE59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905" w:type="dxa"/>
            <w:vMerge w:val="restart"/>
            <w:vAlign w:val="center"/>
          </w:tcPr>
          <w:p w14:paraId="47B4E026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11003" w:type="dxa"/>
            <w:gridSpan w:val="3"/>
            <w:vAlign w:val="center"/>
          </w:tcPr>
          <w:p w14:paraId="365E0F3E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开设课程及教学形式</w:t>
            </w:r>
          </w:p>
        </w:tc>
      </w:tr>
      <w:tr w:rsidR="003D3D35" w14:paraId="21761E07" w14:textId="77777777">
        <w:tc>
          <w:tcPr>
            <w:tcW w:w="643" w:type="dxa"/>
            <w:vMerge/>
            <w:vAlign w:val="center"/>
          </w:tcPr>
          <w:p w14:paraId="02F98EFB" w14:textId="77777777" w:rsidR="003D3D35" w:rsidRDefault="003D3D35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55" w:type="dxa"/>
            <w:vMerge/>
            <w:vAlign w:val="center"/>
          </w:tcPr>
          <w:p w14:paraId="471C8233" w14:textId="77777777" w:rsidR="003D3D35" w:rsidRDefault="003D3D35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14:paraId="20FF1B8E" w14:textId="77777777" w:rsidR="003D3D35" w:rsidRDefault="003D3D35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1F321EFF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直播课程</w:t>
            </w:r>
          </w:p>
        </w:tc>
        <w:tc>
          <w:tcPr>
            <w:tcW w:w="3102" w:type="dxa"/>
            <w:vAlign w:val="center"/>
          </w:tcPr>
          <w:p w14:paraId="5986F253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面授+直播课程</w:t>
            </w:r>
          </w:p>
        </w:tc>
        <w:tc>
          <w:tcPr>
            <w:tcW w:w="6193" w:type="dxa"/>
            <w:vAlign w:val="center"/>
          </w:tcPr>
          <w:p w14:paraId="63B89005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线上学习+线下面授</w:t>
            </w:r>
          </w:p>
        </w:tc>
      </w:tr>
      <w:tr w:rsidR="003D3D35" w14:paraId="55508D5B" w14:textId="77777777">
        <w:trPr>
          <w:trHeight w:val="592"/>
        </w:trPr>
        <w:tc>
          <w:tcPr>
            <w:tcW w:w="643" w:type="dxa"/>
            <w:vAlign w:val="center"/>
          </w:tcPr>
          <w:p w14:paraId="0C015992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255" w:type="dxa"/>
            <w:vAlign w:val="center"/>
          </w:tcPr>
          <w:p w14:paraId="1A338B7B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905" w:type="dxa"/>
            <w:vAlign w:val="center"/>
          </w:tcPr>
          <w:p w14:paraId="063ED441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708" w:type="dxa"/>
            <w:vAlign w:val="center"/>
          </w:tcPr>
          <w:p w14:paraId="6D492719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102" w:type="dxa"/>
            <w:vAlign w:val="center"/>
          </w:tcPr>
          <w:p w14:paraId="7927B721" w14:textId="78375F9E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 w:rsidR="003C3D38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机械原理★</w:t>
            </w:r>
          </w:p>
        </w:tc>
        <w:tc>
          <w:tcPr>
            <w:tcW w:w="6193" w:type="dxa"/>
            <w:vAlign w:val="center"/>
          </w:tcPr>
          <w:p w14:paraId="494E261B" w14:textId="6CC5C974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CAD/CAM基础、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机械设计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</w:p>
        </w:tc>
      </w:tr>
      <w:tr w:rsidR="003D3D35" w14:paraId="61756743" w14:textId="77777777">
        <w:tc>
          <w:tcPr>
            <w:tcW w:w="643" w:type="dxa"/>
            <w:vAlign w:val="center"/>
          </w:tcPr>
          <w:p w14:paraId="177A7DD6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255" w:type="dxa"/>
            <w:vAlign w:val="center"/>
          </w:tcPr>
          <w:p w14:paraId="12F7D466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905" w:type="dxa"/>
            <w:vAlign w:val="center"/>
          </w:tcPr>
          <w:p w14:paraId="1D1A7EBF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708" w:type="dxa"/>
            <w:vAlign w:val="center"/>
          </w:tcPr>
          <w:p w14:paraId="04ABFE66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102" w:type="dxa"/>
            <w:vAlign w:val="center"/>
          </w:tcPr>
          <w:p w14:paraId="5C20F947" w14:textId="3A653020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</w:t>
            </w:r>
          </w:p>
        </w:tc>
        <w:tc>
          <w:tcPr>
            <w:tcW w:w="6193" w:type="dxa"/>
            <w:vAlign w:val="center"/>
          </w:tcPr>
          <w:p w14:paraId="2144AD14" w14:textId="56F41490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微机原理及应用、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离散数学、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  <w:lang w:val="zh-CN" w:bidi="zh-CN"/>
              </w:rPr>
              <w:t>编译原理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★</w:t>
            </w:r>
          </w:p>
        </w:tc>
      </w:tr>
      <w:tr w:rsidR="003D3D35" w14:paraId="53440F26" w14:textId="77777777">
        <w:tc>
          <w:tcPr>
            <w:tcW w:w="643" w:type="dxa"/>
            <w:vAlign w:val="center"/>
          </w:tcPr>
          <w:p w14:paraId="696FF00A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255" w:type="dxa"/>
            <w:vAlign w:val="center"/>
          </w:tcPr>
          <w:p w14:paraId="776251B1" w14:textId="77777777" w:rsidR="003D3D35" w:rsidRDefault="00000000">
            <w:pP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信息管理与信息系统</w:t>
            </w:r>
          </w:p>
        </w:tc>
        <w:tc>
          <w:tcPr>
            <w:tcW w:w="905" w:type="dxa"/>
            <w:vAlign w:val="center"/>
          </w:tcPr>
          <w:p w14:paraId="53DC5E8C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708" w:type="dxa"/>
            <w:vAlign w:val="center"/>
          </w:tcPr>
          <w:p w14:paraId="6EC5F0D8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102" w:type="dxa"/>
            <w:vAlign w:val="center"/>
          </w:tcPr>
          <w:p w14:paraId="33246E98" w14:textId="22473F4B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大学英语（4）、</w:t>
            </w:r>
            <w:r w:rsidR="003C3D38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管理信息系统★</w:t>
            </w:r>
          </w:p>
        </w:tc>
        <w:tc>
          <w:tcPr>
            <w:tcW w:w="6193" w:type="dxa"/>
            <w:vAlign w:val="center"/>
          </w:tcPr>
          <w:p w14:paraId="2E3CFCFB" w14:textId="6CBAA06B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技术经济学、8.运筹学、9.财务管理</w:t>
            </w:r>
          </w:p>
        </w:tc>
      </w:tr>
      <w:tr w:rsidR="003D3D35" w14:paraId="61E94757" w14:textId="77777777">
        <w:tc>
          <w:tcPr>
            <w:tcW w:w="643" w:type="dxa"/>
            <w:vAlign w:val="center"/>
          </w:tcPr>
          <w:p w14:paraId="1192E17D" w14:textId="77777777" w:rsidR="003D3D35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255" w:type="dxa"/>
            <w:vAlign w:val="center"/>
          </w:tcPr>
          <w:p w14:paraId="699CFB28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05" w:type="dxa"/>
            <w:vAlign w:val="center"/>
          </w:tcPr>
          <w:p w14:paraId="27B9BE4D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专升本</w:t>
            </w:r>
          </w:p>
        </w:tc>
        <w:tc>
          <w:tcPr>
            <w:tcW w:w="1708" w:type="dxa"/>
            <w:vAlign w:val="center"/>
          </w:tcPr>
          <w:p w14:paraId="0E2931DA" w14:textId="77777777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3102" w:type="dxa"/>
            <w:vAlign w:val="center"/>
          </w:tcPr>
          <w:p w14:paraId="19E552E6" w14:textId="775F93D9" w:rsidR="003D3D35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大学英语（4）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 xml:space="preserve"> </w:t>
            </w:r>
          </w:p>
        </w:tc>
        <w:tc>
          <w:tcPr>
            <w:tcW w:w="6193" w:type="dxa"/>
            <w:vAlign w:val="center"/>
          </w:tcPr>
          <w:p w14:paraId="743DD9E7" w14:textId="3DFB6F67" w:rsidR="003D3D35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szCs w:val="21"/>
                <w:highlight w:val="green"/>
              </w:rPr>
              <w:t>微宏观经济学★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证券投资学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ERP原理与应用</w:t>
            </w:r>
          </w:p>
        </w:tc>
      </w:tr>
    </w:tbl>
    <w:p w14:paraId="0D399BE9" w14:textId="77777777" w:rsidR="003D3D35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西北工业大学继续教育学院</w:t>
      </w:r>
    </w:p>
    <w:p w14:paraId="5B1B10A9" w14:textId="77777777" w:rsidR="003D3D35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2025级高等学历继续教育高起本学生第二学期教学安排表</w:t>
      </w:r>
    </w:p>
    <w:tbl>
      <w:tblPr>
        <w:tblStyle w:val="a5"/>
        <w:tblW w:w="14658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40"/>
        <w:gridCol w:w="2122"/>
        <w:gridCol w:w="894"/>
        <w:gridCol w:w="1788"/>
        <w:gridCol w:w="9214"/>
      </w:tblGrid>
      <w:tr w:rsidR="003D3D35" w14:paraId="5FBB4F30" w14:textId="77777777" w:rsidTr="002871B4">
        <w:tc>
          <w:tcPr>
            <w:tcW w:w="640" w:type="dxa"/>
            <w:vMerge w:val="restart"/>
            <w:vAlign w:val="center"/>
          </w:tcPr>
          <w:p w14:paraId="3CC81866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14:paraId="0E7DD9DC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894" w:type="dxa"/>
            <w:vMerge w:val="restart"/>
            <w:vAlign w:val="center"/>
          </w:tcPr>
          <w:p w14:paraId="777437DA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层次</w:t>
            </w:r>
          </w:p>
        </w:tc>
        <w:tc>
          <w:tcPr>
            <w:tcW w:w="11002" w:type="dxa"/>
            <w:gridSpan w:val="2"/>
            <w:vAlign w:val="center"/>
          </w:tcPr>
          <w:p w14:paraId="7E5593DB" w14:textId="77777777" w:rsidR="003D3D35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开设课程及教学形式</w:t>
            </w:r>
          </w:p>
        </w:tc>
      </w:tr>
      <w:tr w:rsidR="003C3D38" w14:paraId="788919C7" w14:textId="77777777" w:rsidTr="002871B4">
        <w:tc>
          <w:tcPr>
            <w:tcW w:w="640" w:type="dxa"/>
            <w:vMerge/>
            <w:vAlign w:val="center"/>
          </w:tcPr>
          <w:p w14:paraId="776EDDC9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2" w:type="dxa"/>
            <w:vMerge/>
            <w:vAlign w:val="center"/>
          </w:tcPr>
          <w:p w14:paraId="242F4AB9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14:paraId="59B11600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70174D45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直播课程</w:t>
            </w:r>
          </w:p>
        </w:tc>
        <w:tc>
          <w:tcPr>
            <w:tcW w:w="9214" w:type="dxa"/>
            <w:vAlign w:val="center"/>
          </w:tcPr>
          <w:p w14:paraId="6F2CA120" w14:textId="1DCA2041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线上学习</w:t>
            </w:r>
          </w:p>
        </w:tc>
      </w:tr>
      <w:tr w:rsidR="003C3D38" w14:paraId="75C85AA3" w14:textId="77777777" w:rsidTr="002871B4">
        <w:tc>
          <w:tcPr>
            <w:tcW w:w="640" w:type="dxa"/>
            <w:vAlign w:val="center"/>
          </w:tcPr>
          <w:p w14:paraId="7CB20BD7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122" w:type="dxa"/>
            <w:vAlign w:val="center"/>
          </w:tcPr>
          <w:p w14:paraId="36D29121" w14:textId="77777777" w:rsidR="003C3D38" w:rsidRDefault="003C3D38">
            <w:pP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894" w:type="dxa"/>
            <w:vAlign w:val="center"/>
          </w:tcPr>
          <w:p w14:paraId="55E16D06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高起本</w:t>
            </w:r>
          </w:p>
        </w:tc>
        <w:tc>
          <w:tcPr>
            <w:tcW w:w="1788" w:type="dxa"/>
            <w:vAlign w:val="center"/>
          </w:tcPr>
          <w:p w14:paraId="68B19CFF" w14:textId="77777777" w:rsidR="003C3D38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9214" w:type="dxa"/>
            <w:vAlign w:val="center"/>
          </w:tcPr>
          <w:p w14:paraId="465AA733" w14:textId="7320CB37" w:rsidR="003C3D38" w:rsidRDefault="003C3D38" w:rsidP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高等数学（下）、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画法几何与机械制图（上）</w:t>
            </w:r>
          </w:p>
        </w:tc>
      </w:tr>
      <w:tr w:rsidR="003C3D38" w14:paraId="6B34032A" w14:textId="77777777" w:rsidTr="002871B4">
        <w:tc>
          <w:tcPr>
            <w:tcW w:w="640" w:type="dxa"/>
            <w:vAlign w:val="center"/>
          </w:tcPr>
          <w:p w14:paraId="3EEFA266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122" w:type="dxa"/>
            <w:vAlign w:val="center"/>
          </w:tcPr>
          <w:p w14:paraId="3535786B" w14:textId="77777777" w:rsidR="003C3D38" w:rsidRDefault="003C3D38">
            <w:pP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894" w:type="dxa"/>
            <w:vAlign w:val="center"/>
          </w:tcPr>
          <w:p w14:paraId="6DF82406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高起本</w:t>
            </w:r>
          </w:p>
        </w:tc>
        <w:tc>
          <w:tcPr>
            <w:tcW w:w="1788" w:type="dxa"/>
            <w:vAlign w:val="center"/>
          </w:tcPr>
          <w:p w14:paraId="23137767" w14:textId="77777777" w:rsidR="003C3D38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9214" w:type="dxa"/>
            <w:vAlign w:val="center"/>
          </w:tcPr>
          <w:p w14:paraId="3D88428B" w14:textId="7A81D70F" w:rsidR="003C3D38" w:rsidRDefault="003C3D38" w:rsidP="002871B4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</w:t>
            </w:r>
            <w:r w:rsidR="002871B4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高等数学（下）</w:t>
            </w:r>
          </w:p>
        </w:tc>
      </w:tr>
      <w:tr w:rsidR="003C3D38" w14:paraId="50F67770" w14:textId="77777777" w:rsidTr="002871B4">
        <w:trPr>
          <w:trHeight w:val="592"/>
        </w:trPr>
        <w:tc>
          <w:tcPr>
            <w:tcW w:w="640" w:type="dxa"/>
            <w:vAlign w:val="center"/>
          </w:tcPr>
          <w:p w14:paraId="6D75E799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122" w:type="dxa"/>
            <w:vAlign w:val="center"/>
          </w:tcPr>
          <w:p w14:paraId="76C79A57" w14:textId="77777777" w:rsidR="003C3D38" w:rsidRDefault="003C3D38">
            <w:pP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894" w:type="dxa"/>
            <w:vAlign w:val="center"/>
          </w:tcPr>
          <w:p w14:paraId="12A2CB42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高起本</w:t>
            </w:r>
          </w:p>
        </w:tc>
        <w:tc>
          <w:tcPr>
            <w:tcW w:w="1788" w:type="dxa"/>
            <w:vAlign w:val="center"/>
          </w:tcPr>
          <w:p w14:paraId="54BB184A" w14:textId="77777777" w:rsidR="003C3D38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9214" w:type="dxa"/>
            <w:vAlign w:val="center"/>
          </w:tcPr>
          <w:p w14:paraId="0E11CD19" w14:textId="5550AED8" w:rsidR="003C3D38" w:rsidRDefault="003C3D38" w:rsidP="002871B4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</w:t>
            </w:r>
            <w:r w:rsidR="002871B4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高等数学（下）、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画法几何与建筑制图（上）</w:t>
            </w:r>
          </w:p>
        </w:tc>
      </w:tr>
      <w:tr w:rsidR="003C3D38" w14:paraId="7C5A20E3" w14:textId="77777777" w:rsidTr="002871B4">
        <w:tc>
          <w:tcPr>
            <w:tcW w:w="640" w:type="dxa"/>
            <w:vAlign w:val="center"/>
          </w:tcPr>
          <w:p w14:paraId="6CBDBBE1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122" w:type="dxa"/>
            <w:vAlign w:val="center"/>
          </w:tcPr>
          <w:p w14:paraId="1DC6FF83" w14:textId="77777777" w:rsidR="003C3D38" w:rsidRDefault="003C3D38">
            <w:pP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894" w:type="dxa"/>
            <w:vAlign w:val="center"/>
          </w:tcPr>
          <w:p w14:paraId="4DE6E8B1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高起本</w:t>
            </w:r>
          </w:p>
        </w:tc>
        <w:tc>
          <w:tcPr>
            <w:tcW w:w="1788" w:type="dxa"/>
            <w:vAlign w:val="center"/>
          </w:tcPr>
          <w:p w14:paraId="5FEC960D" w14:textId="77777777" w:rsidR="003C3D38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9214" w:type="dxa"/>
            <w:vAlign w:val="center"/>
          </w:tcPr>
          <w:p w14:paraId="13C1915F" w14:textId="1CCCF9F3" w:rsidR="003C3D38" w:rsidRDefault="003C3D38" w:rsidP="002871B4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</w:t>
            </w:r>
            <w:r w:rsidR="002871B4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经济数学（下）、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管理学、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市场经济学</w:t>
            </w:r>
          </w:p>
        </w:tc>
      </w:tr>
      <w:tr w:rsidR="003C3D38" w14:paraId="6C114895" w14:textId="77777777" w:rsidTr="002871B4">
        <w:tc>
          <w:tcPr>
            <w:tcW w:w="640" w:type="dxa"/>
            <w:vAlign w:val="center"/>
          </w:tcPr>
          <w:p w14:paraId="5410BD98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122" w:type="dxa"/>
            <w:vAlign w:val="center"/>
          </w:tcPr>
          <w:p w14:paraId="4D0DA509" w14:textId="77777777" w:rsidR="003C3D38" w:rsidRDefault="003C3D38">
            <w:pP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894" w:type="dxa"/>
            <w:vAlign w:val="center"/>
          </w:tcPr>
          <w:p w14:paraId="4AB06B70" w14:textId="77777777" w:rsidR="003C3D38" w:rsidRDefault="003C3D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高起本</w:t>
            </w:r>
          </w:p>
        </w:tc>
        <w:tc>
          <w:tcPr>
            <w:tcW w:w="1788" w:type="dxa"/>
            <w:vAlign w:val="center"/>
          </w:tcPr>
          <w:p w14:paraId="072979F6" w14:textId="77777777" w:rsidR="003C3D38" w:rsidRDefault="003C3D38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1.形势与政策2</w:t>
            </w:r>
          </w:p>
        </w:tc>
        <w:tc>
          <w:tcPr>
            <w:tcW w:w="9214" w:type="dxa"/>
            <w:vAlign w:val="center"/>
          </w:tcPr>
          <w:p w14:paraId="77A6C7A2" w14:textId="4443C950" w:rsidR="003C3D38" w:rsidRDefault="003C3D38" w:rsidP="002871B4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习近平新时代中国特色社会主义思想概论</w:t>
            </w:r>
            <w:r w:rsidR="002871B4"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马克思主义基本原理、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毛泽东思想和中国特色社会主义理论体系概论、、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大学英语（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经济数学（下）、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基础会计学、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 w:bidi="zh-CN"/>
              </w:rPr>
              <w:t>财政与金融</w:t>
            </w:r>
          </w:p>
        </w:tc>
      </w:tr>
    </w:tbl>
    <w:p w14:paraId="79514E9B" w14:textId="77777777" w:rsidR="003D3D35" w:rsidRPr="002871B4" w:rsidRDefault="003D3D35">
      <w:pPr>
        <w:spacing w:line="520" w:lineRule="exact"/>
        <w:ind w:firstLineChars="1600" w:firstLine="5120"/>
        <w:jc w:val="right"/>
        <w:rPr>
          <w:rFonts w:ascii="仿宋" w:eastAsia="仿宋" w:hAnsi="仿宋" w:cs="仿宋" w:hint="eastAsia"/>
          <w:sz w:val="32"/>
          <w:szCs w:val="32"/>
        </w:rPr>
      </w:pPr>
    </w:p>
    <w:sectPr w:rsidR="003D3D35" w:rsidRPr="002871B4">
      <w:pgSz w:w="16838" w:h="11906" w:orient="landscape"/>
      <w:pgMar w:top="612" w:right="1440" w:bottom="6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7109" w14:textId="77777777" w:rsidR="00F74DE2" w:rsidRDefault="00F74DE2" w:rsidP="00873EA9">
      <w:r>
        <w:separator/>
      </w:r>
    </w:p>
  </w:endnote>
  <w:endnote w:type="continuationSeparator" w:id="0">
    <w:p w14:paraId="43DD1D73" w14:textId="77777777" w:rsidR="00F74DE2" w:rsidRDefault="00F74DE2" w:rsidP="0087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32E6" w14:textId="77777777" w:rsidR="00F74DE2" w:rsidRDefault="00F74DE2" w:rsidP="00873EA9">
      <w:r>
        <w:separator/>
      </w:r>
    </w:p>
  </w:footnote>
  <w:footnote w:type="continuationSeparator" w:id="0">
    <w:p w14:paraId="1DFAE085" w14:textId="77777777" w:rsidR="00F74DE2" w:rsidRDefault="00F74DE2" w:rsidP="0087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172A27"/>
    <w:rsid w:val="00172A27"/>
    <w:rsid w:val="00190CF3"/>
    <w:rsid w:val="002871B4"/>
    <w:rsid w:val="003C3D38"/>
    <w:rsid w:val="003D3D35"/>
    <w:rsid w:val="007728FE"/>
    <w:rsid w:val="00873EA9"/>
    <w:rsid w:val="008A5676"/>
    <w:rsid w:val="00A01D22"/>
    <w:rsid w:val="00A26E6F"/>
    <w:rsid w:val="00F6455E"/>
    <w:rsid w:val="00F74DE2"/>
    <w:rsid w:val="00FF555D"/>
    <w:rsid w:val="01CD5A1A"/>
    <w:rsid w:val="026B74AB"/>
    <w:rsid w:val="02C93587"/>
    <w:rsid w:val="0322306E"/>
    <w:rsid w:val="036F6C29"/>
    <w:rsid w:val="0380407A"/>
    <w:rsid w:val="03D04B45"/>
    <w:rsid w:val="03F32688"/>
    <w:rsid w:val="03F55E86"/>
    <w:rsid w:val="0465576E"/>
    <w:rsid w:val="04C73A84"/>
    <w:rsid w:val="04DF7CDC"/>
    <w:rsid w:val="059D4DD4"/>
    <w:rsid w:val="06042D2B"/>
    <w:rsid w:val="064B2827"/>
    <w:rsid w:val="06853D95"/>
    <w:rsid w:val="068614B2"/>
    <w:rsid w:val="06892981"/>
    <w:rsid w:val="06DD5C78"/>
    <w:rsid w:val="076F17EB"/>
    <w:rsid w:val="07A50D69"/>
    <w:rsid w:val="07A52BB7"/>
    <w:rsid w:val="08BD5B5E"/>
    <w:rsid w:val="091A0F3B"/>
    <w:rsid w:val="09383E5F"/>
    <w:rsid w:val="09501C64"/>
    <w:rsid w:val="09B80523"/>
    <w:rsid w:val="0A5F6A52"/>
    <w:rsid w:val="0B6C1674"/>
    <w:rsid w:val="0BBD5940"/>
    <w:rsid w:val="0C087AF9"/>
    <w:rsid w:val="0C3F4BEA"/>
    <w:rsid w:val="0C857A7E"/>
    <w:rsid w:val="0C8D240C"/>
    <w:rsid w:val="0D5C45C0"/>
    <w:rsid w:val="0D5D3E94"/>
    <w:rsid w:val="0D923B0C"/>
    <w:rsid w:val="0DD75CE5"/>
    <w:rsid w:val="0DDA73E7"/>
    <w:rsid w:val="0E337665"/>
    <w:rsid w:val="0E484B44"/>
    <w:rsid w:val="0E6162AA"/>
    <w:rsid w:val="0EE1416D"/>
    <w:rsid w:val="0EF95DAC"/>
    <w:rsid w:val="0F1516A3"/>
    <w:rsid w:val="0F180CE8"/>
    <w:rsid w:val="0F53191A"/>
    <w:rsid w:val="0F767EA5"/>
    <w:rsid w:val="0FFB5740"/>
    <w:rsid w:val="100F36F4"/>
    <w:rsid w:val="1017657C"/>
    <w:rsid w:val="10185AD3"/>
    <w:rsid w:val="10A72B08"/>
    <w:rsid w:val="10B8150D"/>
    <w:rsid w:val="110B3696"/>
    <w:rsid w:val="11D92C9D"/>
    <w:rsid w:val="120C02FF"/>
    <w:rsid w:val="126251BA"/>
    <w:rsid w:val="12D628B2"/>
    <w:rsid w:val="133F5C4F"/>
    <w:rsid w:val="135E37AE"/>
    <w:rsid w:val="139C5533"/>
    <w:rsid w:val="13D55DFD"/>
    <w:rsid w:val="151844BB"/>
    <w:rsid w:val="15295D94"/>
    <w:rsid w:val="15405C89"/>
    <w:rsid w:val="157601E9"/>
    <w:rsid w:val="1645624C"/>
    <w:rsid w:val="16901E14"/>
    <w:rsid w:val="169D2B9C"/>
    <w:rsid w:val="16F92E7F"/>
    <w:rsid w:val="17643A3C"/>
    <w:rsid w:val="17D10876"/>
    <w:rsid w:val="18396FF9"/>
    <w:rsid w:val="185C0127"/>
    <w:rsid w:val="188D4AD6"/>
    <w:rsid w:val="18FF797D"/>
    <w:rsid w:val="19182F66"/>
    <w:rsid w:val="1A6B7ADF"/>
    <w:rsid w:val="1AB11EED"/>
    <w:rsid w:val="1B466423"/>
    <w:rsid w:val="1BB96049"/>
    <w:rsid w:val="1BFF0079"/>
    <w:rsid w:val="1D01483C"/>
    <w:rsid w:val="1D4B7AEE"/>
    <w:rsid w:val="1D942838"/>
    <w:rsid w:val="1E1F2542"/>
    <w:rsid w:val="1E621F96"/>
    <w:rsid w:val="1EB04DC7"/>
    <w:rsid w:val="1F561377"/>
    <w:rsid w:val="1F797C2A"/>
    <w:rsid w:val="1F7E7046"/>
    <w:rsid w:val="1F8C6931"/>
    <w:rsid w:val="1FA4068A"/>
    <w:rsid w:val="20E50D7C"/>
    <w:rsid w:val="213462A0"/>
    <w:rsid w:val="217D445E"/>
    <w:rsid w:val="21B31F5C"/>
    <w:rsid w:val="21E16026"/>
    <w:rsid w:val="226D1968"/>
    <w:rsid w:val="23056A17"/>
    <w:rsid w:val="23C84C2B"/>
    <w:rsid w:val="242B3CA5"/>
    <w:rsid w:val="24EB74F8"/>
    <w:rsid w:val="256C0CC0"/>
    <w:rsid w:val="25964946"/>
    <w:rsid w:val="25B6719D"/>
    <w:rsid w:val="28013435"/>
    <w:rsid w:val="282C1791"/>
    <w:rsid w:val="28414686"/>
    <w:rsid w:val="28A0740C"/>
    <w:rsid w:val="290933C1"/>
    <w:rsid w:val="29437F8A"/>
    <w:rsid w:val="294A57BC"/>
    <w:rsid w:val="29D064C3"/>
    <w:rsid w:val="2A025A2E"/>
    <w:rsid w:val="2A5A4254"/>
    <w:rsid w:val="2AB049C0"/>
    <w:rsid w:val="2AC24A4E"/>
    <w:rsid w:val="2ACC6A20"/>
    <w:rsid w:val="2B241B58"/>
    <w:rsid w:val="2BD82C0B"/>
    <w:rsid w:val="2BE26EDD"/>
    <w:rsid w:val="2C555257"/>
    <w:rsid w:val="2C581F9E"/>
    <w:rsid w:val="2C695F59"/>
    <w:rsid w:val="2CB10830"/>
    <w:rsid w:val="2D175332"/>
    <w:rsid w:val="2D283760"/>
    <w:rsid w:val="2D652BC5"/>
    <w:rsid w:val="2D81108E"/>
    <w:rsid w:val="2E615CCD"/>
    <w:rsid w:val="2E8B3A32"/>
    <w:rsid w:val="2F48454C"/>
    <w:rsid w:val="2FCB09DB"/>
    <w:rsid w:val="306B1AF2"/>
    <w:rsid w:val="308746D1"/>
    <w:rsid w:val="31630805"/>
    <w:rsid w:val="31792682"/>
    <w:rsid w:val="319C4297"/>
    <w:rsid w:val="34BF705E"/>
    <w:rsid w:val="34E95E89"/>
    <w:rsid w:val="35033C9A"/>
    <w:rsid w:val="3540275A"/>
    <w:rsid w:val="35430523"/>
    <w:rsid w:val="354520D3"/>
    <w:rsid w:val="357276E5"/>
    <w:rsid w:val="35B76D61"/>
    <w:rsid w:val="36362B4D"/>
    <w:rsid w:val="36CE299F"/>
    <w:rsid w:val="375C3A76"/>
    <w:rsid w:val="379144F1"/>
    <w:rsid w:val="3833244F"/>
    <w:rsid w:val="38392B56"/>
    <w:rsid w:val="389B526A"/>
    <w:rsid w:val="391E6CA0"/>
    <w:rsid w:val="39AC02AC"/>
    <w:rsid w:val="3AB57B20"/>
    <w:rsid w:val="3B1748B8"/>
    <w:rsid w:val="3BA11335"/>
    <w:rsid w:val="3BE53F0A"/>
    <w:rsid w:val="3BEE1FD7"/>
    <w:rsid w:val="3C045DD7"/>
    <w:rsid w:val="3C617AE7"/>
    <w:rsid w:val="3CE71C8B"/>
    <w:rsid w:val="3D072D99"/>
    <w:rsid w:val="3D5C03C2"/>
    <w:rsid w:val="3D8049B3"/>
    <w:rsid w:val="3DDD3900"/>
    <w:rsid w:val="3E0610E4"/>
    <w:rsid w:val="3FDC66A9"/>
    <w:rsid w:val="40523C26"/>
    <w:rsid w:val="40E83499"/>
    <w:rsid w:val="412C3136"/>
    <w:rsid w:val="417B76F3"/>
    <w:rsid w:val="41884DCC"/>
    <w:rsid w:val="41BC3EB4"/>
    <w:rsid w:val="42770F78"/>
    <w:rsid w:val="42BD098E"/>
    <w:rsid w:val="42FD7C28"/>
    <w:rsid w:val="438159AA"/>
    <w:rsid w:val="43A55E45"/>
    <w:rsid w:val="43B64D9F"/>
    <w:rsid w:val="442D5AB8"/>
    <w:rsid w:val="448603D4"/>
    <w:rsid w:val="4487121B"/>
    <w:rsid w:val="4494333F"/>
    <w:rsid w:val="44E778B1"/>
    <w:rsid w:val="469010B3"/>
    <w:rsid w:val="46A84ADF"/>
    <w:rsid w:val="473532C0"/>
    <w:rsid w:val="473C2FF0"/>
    <w:rsid w:val="47CF3A8A"/>
    <w:rsid w:val="484E424A"/>
    <w:rsid w:val="485E2293"/>
    <w:rsid w:val="48913BD1"/>
    <w:rsid w:val="48D04F3E"/>
    <w:rsid w:val="49402BD0"/>
    <w:rsid w:val="4ADC72BE"/>
    <w:rsid w:val="4ADD1B95"/>
    <w:rsid w:val="4AEE3DA2"/>
    <w:rsid w:val="4AEF561C"/>
    <w:rsid w:val="4B9D1F94"/>
    <w:rsid w:val="4BF72710"/>
    <w:rsid w:val="4D2070DF"/>
    <w:rsid w:val="4D8A7FD3"/>
    <w:rsid w:val="4DF63713"/>
    <w:rsid w:val="4EBA2FA4"/>
    <w:rsid w:val="4F1E72C7"/>
    <w:rsid w:val="4F335997"/>
    <w:rsid w:val="4F831613"/>
    <w:rsid w:val="4F91282E"/>
    <w:rsid w:val="4F9A7C12"/>
    <w:rsid w:val="50BF03CE"/>
    <w:rsid w:val="50EE4AFC"/>
    <w:rsid w:val="51B318A1"/>
    <w:rsid w:val="51DB7210"/>
    <w:rsid w:val="51E52E8A"/>
    <w:rsid w:val="51EB0878"/>
    <w:rsid w:val="528154FB"/>
    <w:rsid w:val="52E72588"/>
    <w:rsid w:val="53AA36C9"/>
    <w:rsid w:val="54CA431E"/>
    <w:rsid w:val="55816DF8"/>
    <w:rsid w:val="56253317"/>
    <w:rsid w:val="564E1B99"/>
    <w:rsid w:val="57297667"/>
    <w:rsid w:val="5776518E"/>
    <w:rsid w:val="58292387"/>
    <w:rsid w:val="58590255"/>
    <w:rsid w:val="58902B57"/>
    <w:rsid w:val="58E55058"/>
    <w:rsid w:val="59213E93"/>
    <w:rsid w:val="59646F8D"/>
    <w:rsid w:val="5A4470B4"/>
    <w:rsid w:val="5A6860F6"/>
    <w:rsid w:val="5AC47E17"/>
    <w:rsid w:val="5B2E3D47"/>
    <w:rsid w:val="5B5F2997"/>
    <w:rsid w:val="5B7E6990"/>
    <w:rsid w:val="5BF50EC1"/>
    <w:rsid w:val="5CAC2733"/>
    <w:rsid w:val="5D3A4209"/>
    <w:rsid w:val="5D3C099D"/>
    <w:rsid w:val="5D845910"/>
    <w:rsid w:val="5D96766E"/>
    <w:rsid w:val="5EC856C7"/>
    <w:rsid w:val="5F467F89"/>
    <w:rsid w:val="5F7A4B5F"/>
    <w:rsid w:val="5F8246E8"/>
    <w:rsid w:val="5F8808A9"/>
    <w:rsid w:val="60042530"/>
    <w:rsid w:val="60394753"/>
    <w:rsid w:val="60581B88"/>
    <w:rsid w:val="60746D32"/>
    <w:rsid w:val="607B1E49"/>
    <w:rsid w:val="6106379C"/>
    <w:rsid w:val="612C73F7"/>
    <w:rsid w:val="614E7C8F"/>
    <w:rsid w:val="61713BB1"/>
    <w:rsid w:val="621448F5"/>
    <w:rsid w:val="628F5DC0"/>
    <w:rsid w:val="629056C4"/>
    <w:rsid w:val="635053CB"/>
    <w:rsid w:val="637822B4"/>
    <w:rsid w:val="63CF1293"/>
    <w:rsid w:val="642638DD"/>
    <w:rsid w:val="64523CDD"/>
    <w:rsid w:val="64DF301E"/>
    <w:rsid w:val="652C60B0"/>
    <w:rsid w:val="658030FE"/>
    <w:rsid w:val="65BE6A30"/>
    <w:rsid w:val="66851637"/>
    <w:rsid w:val="66E64F24"/>
    <w:rsid w:val="66FB0582"/>
    <w:rsid w:val="670170A1"/>
    <w:rsid w:val="67BC6813"/>
    <w:rsid w:val="67EB7247"/>
    <w:rsid w:val="69C243D7"/>
    <w:rsid w:val="69C87E9B"/>
    <w:rsid w:val="69D1246D"/>
    <w:rsid w:val="6A3260DF"/>
    <w:rsid w:val="6AA50424"/>
    <w:rsid w:val="6AB85F1F"/>
    <w:rsid w:val="6B0A204C"/>
    <w:rsid w:val="6BBC0239"/>
    <w:rsid w:val="6C4E35E5"/>
    <w:rsid w:val="6C8E68CD"/>
    <w:rsid w:val="6DB653BB"/>
    <w:rsid w:val="6FE21BED"/>
    <w:rsid w:val="709071CA"/>
    <w:rsid w:val="70D77694"/>
    <w:rsid w:val="71064145"/>
    <w:rsid w:val="713F4FEA"/>
    <w:rsid w:val="71693423"/>
    <w:rsid w:val="71976AFF"/>
    <w:rsid w:val="71C22618"/>
    <w:rsid w:val="72081BCC"/>
    <w:rsid w:val="72622C66"/>
    <w:rsid w:val="74172EC3"/>
    <w:rsid w:val="74260B89"/>
    <w:rsid w:val="75083042"/>
    <w:rsid w:val="75763DA0"/>
    <w:rsid w:val="76434A85"/>
    <w:rsid w:val="764E043C"/>
    <w:rsid w:val="76C5481C"/>
    <w:rsid w:val="76EA71A2"/>
    <w:rsid w:val="7803603C"/>
    <w:rsid w:val="786F0B5B"/>
    <w:rsid w:val="78713A26"/>
    <w:rsid w:val="78DA2614"/>
    <w:rsid w:val="78F8504E"/>
    <w:rsid w:val="79BB6147"/>
    <w:rsid w:val="79EA4244"/>
    <w:rsid w:val="79F629D0"/>
    <w:rsid w:val="7A58794D"/>
    <w:rsid w:val="7A7449B3"/>
    <w:rsid w:val="7AB6609C"/>
    <w:rsid w:val="7B597D37"/>
    <w:rsid w:val="7B834FEF"/>
    <w:rsid w:val="7C263AA6"/>
    <w:rsid w:val="7C326C47"/>
    <w:rsid w:val="7D26413A"/>
    <w:rsid w:val="7D2E7EAA"/>
    <w:rsid w:val="7E486D4A"/>
    <w:rsid w:val="7ED46129"/>
    <w:rsid w:val="7F2B3106"/>
    <w:rsid w:val="7F2F27D7"/>
    <w:rsid w:val="7FBD7059"/>
    <w:rsid w:val="7FC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09D40"/>
  <w15:docId w15:val="{569194FC-A3C2-4AC0-97C5-BDCBE39C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7">
    <w:name w:val="header"/>
    <w:basedOn w:val="a"/>
    <w:link w:val="a8"/>
    <w:rsid w:val="00873E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73E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7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73E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diannao</dc:creator>
  <cp:lastModifiedBy>diannao</cp:lastModifiedBy>
  <cp:revision>5</cp:revision>
  <cp:lastPrinted>2025-02-26T00:47:00Z</cp:lastPrinted>
  <dcterms:created xsi:type="dcterms:W3CDTF">2023-02-23T00:39:00Z</dcterms:created>
  <dcterms:modified xsi:type="dcterms:W3CDTF">2025-08-28T08:36:00Z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C027B02B1A6A4382ABC512645305D323</vt:lpwstr>
  </property>
  <property fmtid="{D5CDD505-2E9C-101B-9397-08002B2CF9AE}" pid="4" name="KSOTemplateDocerSaveRecord">
    <vt:lpwstr>eyJoZGlkIjoiMjVjMmQwOTk1YjdkYjI1ZjZkZjFjMTM3NTk3YjNmYzEifQ==</vt:lpwstr>
  </property>
</Properties>
</file>